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93" w:rsidRDefault="00625193" w:rsidP="006251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625193" w:rsidRDefault="00625193" w:rsidP="006251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625193" w:rsidRDefault="00625193" w:rsidP="006251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Національного  університету «Запорізька політехніка»</w:t>
      </w:r>
    </w:p>
    <w:p w:rsidR="00625193" w:rsidRDefault="00625193" w:rsidP="006251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Циклова комісія професійних дисциплін спеціальності 072</w:t>
      </w:r>
    </w:p>
    <w:p w:rsidR="00625193" w:rsidRDefault="00625193" w:rsidP="0062519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25193" w:rsidRDefault="00625193" w:rsidP="00625193">
      <w:pPr>
        <w:ind w:left="510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«ЗАТВЕРДЖУЮ»</w:t>
      </w:r>
    </w:p>
    <w:p w:rsidR="00625193" w:rsidRDefault="00625193" w:rsidP="00625193">
      <w:pPr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Заступник директора з навчальної роботи</w:t>
      </w:r>
    </w:p>
    <w:p w:rsidR="00625193" w:rsidRDefault="00625193" w:rsidP="00625193">
      <w:pPr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</w:p>
    <w:p w:rsidR="00625193" w:rsidRDefault="00625193" w:rsidP="00625193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 2023 року</w:t>
      </w:r>
    </w:p>
    <w:p w:rsidR="00625193" w:rsidRDefault="00625193" w:rsidP="00625193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КОМПЛЕКСНА КОНТРОЛЬНА РОБОТА З ДИСЦИПЛІНИ</w:t>
      </w:r>
    </w:p>
    <w:p w:rsidR="00625193" w:rsidRDefault="00625193" w:rsidP="0062519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ФІНАНСИ ПІДПРИЄМСТВА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625193" w:rsidRDefault="00625193" w:rsidP="00625193">
      <w:pPr>
        <w:pStyle w:val="3"/>
        <w:rPr>
          <w:color w:val="000000"/>
          <w:sz w:val="28"/>
          <w:szCs w:val="28"/>
        </w:rPr>
      </w:pPr>
    </w:p>
    <w:p w:rsidR="00625193" w:rsidRDefault="00625193" w:rsidP="00625193">
      <w:pPr>
        <w:pStyle w:val="3"/>
        <w:rPr>
          <w:color w:val="000000"/>
          <w:sz w:val="28"/>
          <w:szCs w:val="28"/>
        </w:rPr>
      </w:pPr>
    </w:p>
    <w:tbl>
      <w:tblPr>
        <w:tblStyle w:val="af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336"/>
      </w:tblGrid>
      <w:tr w:rsidR="00625193" w:rsidTr="00625193">
        <w:tc>
          <w:tcPr>
            <w:tcW w:w="2235" w:type="dxa"/>
            <w:hideMark/>
          </w:tcPr>
          <w:p w:rsidR="00625193" w:rsidRDefault="00625193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Галузь знань</w:t>
            </w:r>
          </w:p>
        </w:tc>
        <w:tc>
          <w:tcPr>
            <w:tcW w:w="7336" w:type="dxa"/>
            <w:hideMark/>
          </w:tcPr>
          <w:p w:rsidR="00625193" w:rsidRDefault="00625193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07 Управління та адміністрування</w:t>
            </w:r>
          </w:p>
        </w:tc>
      </w:tr>
      <w:tr w:rsidR="00625193" w:rsidTr="00625193">
        <w:tc>
          <w:tcPr>
            <w:tcW w:w="2235" w:type="dxa"/>
            <w:hideMark/>
          </w:tcPr>
          <w:p w:rsidR="00625193" w:rsidRDefault="00625193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Спеціальність</w:t>
            </w:r>
          </w:p>
        </w:tc>
        <w:tc>
          <w:tcPr>
            <w:tcW w:w="7336" w:type="dxa"/>
            <w:hideMark/>
          </w:tcPr>
          <w:p w:rsidR="00625193" w:rsidRDefault="00625193">
            <w:pPr>
              <w:pStyle w:val="3"/>
              <w:spacing w:line="360" w:lineRule="auto"/>
              <w:ind w:left="3402" w:hanging="340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072 Фінанси, банківська справа та страхування</w:t>
            </w:r>
          </w:p>
        </w:tc>
      </w:tr>
      <w:tr w:rsidR="00625193" w:rsidTr="00625193">
        <w:tc>
          <w:tcPr>
            <w:tcW w:w="2235" w:type="dxa"/>
            <w:hideMark/>
          </w:tcPr>
          <w:p w:rsidR="00625193" w:rsidRDefault="00625193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ОПП</w:t>
            </w:r>
          </w:p>
        </w:tc>
        <w:tc>
          <w:tcPr>
            <w:tcW w:w="7336" w:type="dxa"/>
            <w:hideMark/>
          </w:tcPr>
          <w:p w:rsidR="00625193" w:rsidRDefault="00625193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Фінанси і кредит</w:t>
            </w:r>
          </w:p>
        </w:tc>
      </w:tr>
    </w:tbl>
    <w:p w:rsidR="00625193" w:rsidRDefault="00625193" w:rsidP="00625193">
      <w:pPr>
        <w:pStyle w:val="3"/>
        <w:spacing w:line="276" w:lineRule="auto"/>
        <w:jc w:val="both"/>
        <w:rPr>
          <w:b w:val="0"/>
          <w:color w:val="000000"/>
          <w:sz w:val="28"/>
          <w:szCs w:val="28"/>
        </w:rPr>
      </w:pPr>
    </w:p>
    <w:p w:rsidR="00625193" w:rsidRDefault="00625193" w:rsidP="00625193">
      <w:pPr>
        <w:pStyle w:val="3"/>
        <w:spacing w:line="276" w:lineRule="auto"/>
        <w:jc w:val="both"/>
        <w:rPr>
          <w:b w:val="0"/>
          <w:color w:val="000000"/>
          <w:sz w:val="28"/>
          <w:szCs w:val="28"/>
        </w:rPr>
      </w:pPr>
    </w:p>
    <w:p w:rsidR="00625193" w:rsidRDefault="00625193" w:rsidP="00625193">
      <w:pPr>
        <w:pStyle w:val="3"/>
        <w:spacing w:line="276" w:lineRule="auto"/>
        <w:jc w:val="both"/>
        <w:rPr>
          <w:b w:val="0"/>
          <w:color w:val="000000"/>
          <w:sz w:val="28"/>
        </w:rPr>
      </w:pPr>
    </w:p>
    <w:p w:rsidR="00625193" w:rsidRDefault="00625193" w:rsidP="00625193">
      <w:pPr>
        <w:pStyle w:val="3"/>
        <w:spacing w:line="276" w:lineRule="auto"/>
        <w:jc w:val="both"/>
        <w:rPr>
          <w:b w:val="0"/>
          <w:color w:val="000000"/>
          <w:sz w:val="28"/>
        </w:rPr>
      </w:pPr>
    </w:p>
    <w:p w:rsidR="00625193" w:rsidRDefault="00625193" w:rsidP="00625193">
      <w:pPr>
        <w:pStyle w:val="3"/>
        <w:spacing w:line="276" w:lineRule="auto"/>
        <w:jc w:val="both"/>
        <w:rPr>
          <w:b w:val="0"/>
          <w:color w:val="000000"/>
          <w:sz w:val="28"/>
        </w:rPr>
      </w:pPr>
    </w:p>
    <w:p w:rsidR="00625193" w:rsidRDefault="00625193" w:rsidP="00625193">
      <w:pPr>
        <w:pStyle w:val="3"/>
        <w:spacing w:line="276" w:lineRule="auto"/>
        <w:jc w:val="both"/>
        <w:rPr>
          <w:b w:val="0"/>
          <w:color w:val="000000"/>
          <w:sz w:val="28"/>
        </w:rPr>
      </w:pPr>
    </w:p>
    <w:p w:rsidR="00625193" w:rsidRDefault="00625193" w:rsidP="00625193">
      <w:pPr>
        <w:pStyle w:val="3"/>
        <w:spacing w:line="276" w:lineRule="auto"/>
        <w:jc w:val="both"/>
        <w:rPr>
          <w:b w:val="0"/>
          <w:color w:val="000000"/>
          <w:sz w:val="28"/>
        </w:rPr>
      </w:pPr>
    </w:p>
    <w:p w:rsidR="00625193" w:rsidRDefault="00625193" w:rsidP="00625193">
      <w:pPr>
        <w:pStyle w:val="3"/>
        <w:spacing w:line="276" w:lineRule="auto"/>
        <w:jc w:val="both"/>
        <w:rPr>
          <w:b w:val="0"/>
          <w:color w:val="000000"/>
          <w:sz w:val="28"/>
        </w:rPr>
      </w:pPr>
    </w:p>
    <w:p w:rsidR="00625193" w:rsidRDefault="00625193" w:rsidP="00625193">
      <w:pPr>
        <w:pStyle w:val="3"/>
        <w:spacing w:line="276" w:lineRule="auto"/>
        <w:jc w:val="both"/>
        <w:rPr>
          <w:b w:val="0"/>
          <w:color w:val="000000"/>
          <w:sz w:val="28"/>
        </w:rPr>
      </w:pPr>
    </w:p>
    <w:p w:rsidR="00625193" w:rsidRDefault="00625193" w:rsidP="00625193">
      <w:pPr>
        <w:pStyle w:val="3"/>
        <w:spacing w:line="276" w:lineRule="auto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2023 р.</w:t>
      </w:r>
    </w:p>
    <w:p w:rsidR="00625193" w:rsidRDefault="00625193" w:rsidP="00625193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/>
        </w:rPr>
        <w:sectPr w:rsidR="00625193">
          <w:pgSz w:w="11906" w:h="16838"/>
          <w:pgMar w:top="709" w:right="850" w:bottom="851" w:left="1701" w:header="708" w:footer="708" w:gutter="0"/>
          <w:cols w:space="720"/>
        </w:sect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lastRenderedPageBreak/>
        <w:t>Комплексна контрольна робота з дисципліни «Фінанси підприємства» для здобувачів освіти спеціальності 072 Фінанси, банківська справа та страхування, ОПП «</w:t>
      </w:r>
      <w:r>
        <w:rPr>
          <w:b w:val="0"/>
          <w:bCs w:val="0"/>
          <w:color w:val="000000"/>
          <w:sz w:val="24"/>
        </w:rPr>
        <w:t>Фінанси і кредит»</w:t>
      </w:r>
      <w:r>
        <w:rPr>
          <w:b w:val="0"/>
          <w:color w:val="000000"/>
          <w:sz w:val="24"/>
        </w:rPr>
        <w:t>.</w:t>
      </w: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«28» серпня 2023 року </w:t>
      </w: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Розробник: викладач ВСП «БМФК НУ «Запорізька політехніка» Лариса КРАВЦОВА.</w:t>
      </w: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bCs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Комплексна контрольна робота затверджена на засіданні циклової комісії </w:t>
      </w:r>
      <w:r>
        <w:rPr>
          <w:b w:val="0"/>
          <w:bCs w:val="0"/>
          <w:sz w:val="24"/>
        </w:rPr>
        <w:t>професійних дисциплін спеціальності 072</w:t>
      </w:r>
      <w:r>
        <w:rPr>
          <w:b w:val="0"/>
          <w:bCs w:val="0"/>
          <w:color w:val="000000"/>
          <w:sz w:val="24"/>
        </w:rPr>
        <w:t>.</w:t>
      </w: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Протокол № 1 від 28 серпня 2023 року</w:t>
      </w: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Голова циклової комісії </w:t>
      </w:r>
      <w:r>
        <w:rPr>
          <w:b w:val="0"/>
          <w:bCs w:val="0"/>
          <w:sz w:val="24"/>
        </w:rPr>
        <w:t>професійних дисциплін спеціальності 072</w:t>
      </w:r>
    </w:p>
    <w:p w:rsidR="00625193" w:rsidRDefault="00625193" w:rsidP="00625193">
      <w:pPr>
        <w:pStyle w:val="3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______</w:t>
      </w:r>
      <w:r>
        <w:rPr>
          <w:b w:val="0"/>
          <w:noProof/>
          <w:color w:val="000000"/>
          <w:sz w:val="24"/>
          <w:lang w:val="ru-RU"/>
        </w:rPr>
        <w:drawing>
          <wp:inline distT="0" distB="0" distL="0" distR="0">
            <wp:extent cx="561975" cy="209550"/>
            <wp:effectExtent l="19050" t="0" r="9525" b="0"/>
            <wp:docPr id="1" name="Рисунок 1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color w:val="000000"/>
          <w:sz w:val="24"/>
        </w:rPr>
        <w:t>__ Лариса КРАВЦОВА</w:t>
      </w:r>
    </w:p>
    <w:p w:rsidR="00625193" w:rsidRDefault="00625193" w:rsidP="00625193">
      <w:pPr>
        <w:pStyle w:val="3"/>
        <w:spacing w:line="360" w:lineRule="auto"/>
        <w:ind w:firstLine="1843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0"/>
          <w:szCs w:val="20"/>
        </w:rPr>
        <w:t>(підпис)</w:t>
      </w: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jc w:val="both"/>
        <w:rPr>
          <w:b w:val="0"/>
          <w:color w:val="000000"/>
          <w:sz w:val="24"/>
        </w:rPr>
      </w:pPr>
    </w:p>
    <w:p w:rsidR="00625193" w:rsidRDefault="00625193" w:rsidP="00625193">
      <w:pPr>
        <w:pStyle w:val="3"/>
        <w:spacing w:line="360" w:lineRule="auto"/>
        <w:ind w:firstLine="709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© Відокремлений структурний підрозділ «Бердянський машинобудівний фаховий коледж Національного університету «Запорізька політехніка», 2023 рік</w:t>
      </w:r>
    </w:p>
    <w:p w:rsidR="00625193" w:rsidRDefault="00625193" w:rsidP="00625193">
      <w:pPr>
        <w:spacing w:after="0"/>
        <w:rPr>
          <w:rFonts w:ascii="Times New Roman" w:hAnsi="Times New Roman" w:cs="Times New Roman"/>
          <w:b/>
          <w:bCs/>
          <w:color w:val="000000"/>
          <w:lang w:val="uk-UA"/>
        </w:rPr>
        <w:sectPr w:rsidR="00625193">
          <w:pgSz w:w="11906" w:h="16838"/>
          <w:pgMar w:top="709" w:right="850" w:bottom="851" w:left="1701" w:header="708" w:footer="708" w:gutter="0"/>
          <w:cols w:space="720"/>
        </w:sectPr>
      </w:pPr>
    </w:p>
    <w:p w:rsidR="00625193" w:rsidRDefault="00625193" w:rsidP="00625193">
      <w:pPr>
        <w:pStyle w:val="normal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Зміст пакету:</w:t>
      </w:r>
    </w:p>
    <w:p w:rsidR="00625193" w:rsidRDefault="00625193" w:rsidP="00625193">
      <w:pPr>
        <w:pStyle w:val="normal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Критерії оцінки завдання комплексної контрольної роботи.</w:t>
      </w:r>
    </w:p>
    <w:p w:rsidR="00625193" w:rsidRDefault="00625193" w:rsidP="00625193">
      <w:pPr>
        <w:pStyle w:val="normal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Пояснювальна записка до комплексної контрольної роботи.</w:t>
      </w:r>
    </w:p>
    <w:p w:rsidR="00625193" w:rsidRDefault="00625193" w:rsidP="00625193">
      <w:pPr>
        <w:pStyle w:val="normal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Варіанти контрольної роботи.</w:t>
      </w:r>
    </w:p>
    <w:p w:rsidR="00625193" w:rsidRDefault="00625193" w:rsidP="00625193">
      <w:pPr>
        <w:pStyle w:val="normal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Рецензія на комплексну контрольну роботу.</w:t>
      </w: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Комплексну контрольну роботу по дисципліні “Фінанси підприємства” навчального плану спеціальності 072 «Фінанси, банківська справа та страхування» підготувала викладач-методист Л.А. Кравцова  ___</w:t>
      </w:r>
      <w:r>
        <w:rPr>
          <w:rFonts w:ascii="Times New Roman" w:eastAsia="Times New Roman" w:hAnsi="Times New Roman" w:cs="Times New Roman"/>
          <w:noProof/>
          <w:sz w:val="28"/>
          <w:lang w:val="ru-RU"/>
        </w:rPr>
        <w:drawing>
          <wp:inline distT="0" distB="0" distL="0" distR="0">
            <wp:extent cx="561975" cy="209550"/>
            <wp:effectExtent l="19050" t="0" r="9525" b="0"/>
            <wp:docPr id="2" name="Рисунок 2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lastRenderedPageBreak/>
        <w:t>ПОЯСНЮВАЛЬНА  ЗАПИСКА</w:t>
      </w:r>
    </w:p>
    <w:p w:rsidR="00625193" w:rsidRDefault="00625193" w:rsidP="006251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25193" w:rsidRDefault="00625193" w:rsidP="00625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Ринкові відносини вимагають від суб'єктів підприємництва вміння грамотно оцінювати фінансовий стан підприємства, фінансову ситуацію господарства країни в цілому. Інакше вони не зможуть приймати правильні управлінські рішення в цій сфері, і їхні шанси на успіх у конкурентній ринковій боротьбі залишатимуться мінімальними.</w:t>
      </w:r>
    </w:p>
    <w:p w:rsidR="00625193" w:rsidRDefault="00625193" w:rsidP="0062519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Мета комплексної контрольної роботи дисципліни „Фінанси підприємств ”-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об’єктивності оцінювання знань, практичних навичок студентів, а також причин, через які  деякі  теми і розділи навчального матеріалу не засвоєнні.  Результати комплексної  контрольної роботи враховуються при  підведенні підсумків роботи студентів за семестр, оцінка виставляється в журнал.  </w:t>
      </w:r>
    </w:p>
    <w:p w:rsidR="00625193" w:rsidRDefault="00625193" w:rsidP="00625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Варіанти  завдань однакові  за ступенем складності.  У кожному з варіантів 2 завдання. Перше питання – відповідь на теоретичне питання, друге - відповіді на тести. Завдання кожного варіанту охоплюють   навчальний матеріал, який вивчався протягом курсу вивчення дисципліни. Час виконання ККР – одна академічна година. </w:t>
      </w: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193" w:rsidRDefault="00625193" w:rsidP="00625193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Критерії оцінок.</w:t>
      </w: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Комплексна контрольна робота містить 2 завдання, які оцінюються кількістю балів.</w:t>
      </w:r>
    </w:p>
    <w:p w:rsidR="00625193" w:rsidRDefault="00625193" w:rsidP="00625193">
      <w:pPr>
        <w:pStyle w:val="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виконане завдання оцінюється:</w:t>
      </w:r>
    </w:p>
    <w:p w:rsidR="00625193" w:rsidRDefault="00625193" w:rsidP="00625193">
      <w:pPr>
        <w:pStyle w:val="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1 – 2,5 бала</w:t>
      </w:r>
    </w:p>
    <w:p w:rsidR="00625193" w:rsidRDefault="00625193" w:rsidP="00625193">
      <w:pPr>
        <w:pStyle w:val="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2 – 2,5 бала</w:t>
      </w:r>
    </w:p>
    <w:p w:rsidR="00625193" w:rsidRDefault="00625193" w:rsidP="00625193">
      <w:pPr>
        <w:pStyle w:val="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Підсумкова оцінка складається так:</w:t>
      </w:r>
    </w:p>
    <w:p w:rsidR="00625193" w:rsidRDefault="00625193" w:rsidP="00625193">
      <w:pPr>
        <w:pStyle w:val="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4,5 балів до 5 балів                                               5 відмінно</w:t>
      </w:r>
    </w:p>
    <w:p w:rsidR="00625193" w:rsidRDefault="00625193" w:rsidP="00625193">
      <w:pPr>
        <w:pStyle w:val="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3,5 балів до 4,4 балів                                            4 добре</w:t>
      </w:r>
    </w:p>
    <w:p w:rsidR="00625193" w:rsidRDefault="00625193" w:rsidP="00625193">
      <w:pPr>
        <w:pStyle w:val="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1,5 балів до 3,4 балів                                            3 задовільно</w:t>
      </w:r>
    </w:p>
    <w:p w:rsidR="00625193" w:rsidRDefault="00625193" w:rsidP="00625193">
      <w:pPr>
        <w:pStyle w:val="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1,5 бала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2 незадовільно</w:t>
      </w:r>
    </w:p>
    <w:p w:rsidR="00625193" w:rsidRDefault="00625193" w:rsidP="00625193">
      <w:pPr>
        <w:pStyle w:val="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Підвищення оцінки на 0,5 бала виконується при обґрунтованості рішення.</w:t>
      </w:r>
    </w:p>
    <w:p w:rsidR="00625193" w:rsidRDefault="00625193" w:rsidP="00625193">
      <w:pPr>
        <w:pStyle w:val="normal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Зниження оцінки на 0,1 бала виконується при недоліках підсумкових операцій, недбалість при виконанні роботи.</w:t>
      </w:r>
    </w:p>
    <w:p w:rsidR="00625193" w:rsidRDefault="00625193" w:rsidP="00625193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val="uk-UA"/>
        </w:rPr>
      </w:pPr>
    </w:p>
    <w:p w:rsidR="00625193" w:rsidRDefault="00625193" w:rsidP="00625193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val="uk-UA"/>
        </w:rPr>
      </w:pPr>
    </w:p>
    <w:p w:rsidR="00625193" w:rsidRDefault="00625193" w:rsidP="00625193">
      <w:pPr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val="uk-UA"/>
        </w:rPr>
      </w:pP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1.</w:t>
      </w:r>
    </w:p>
    <w:p w:rsidR="00625193" w:rsidRDefault="00625193" w:rsidP="00625193">
      <w:pPr>
        <w:pStyle w:val="af0"/>
        <w:numPr>
          <w:ilvl w:val="0"/>
          <w:numId w:val="2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«Активи»</w:t>
      </w:r>
    </w:p>
    <w:p w:rsidR="00625193" w:rsidRDefault="00625193" w:rsidP="00625193">
      <w:pPr>
        <w:pStyle w:val="af0"/>
        <w:numPr>
          <w:ilvl w:val="0"/>
          <w:numId w:val="2"/>
        </w:numPr>
        <w:spacing w:after="360" w:line="233" w:lineRule="exact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sz w:val="23"/>
          <w:lang w:val="uk-UA"/>
        </w:rPr>
        <w:t>Визначте правильну відповідь.</w:t>
      </w:r>
    </w:p>
    <w:p w:rsidR="00625193" w:rsidRDefault="00625193" w:rsidP="00625193">
      <w:pPr>
        <w:spacing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1.</w:t>
      </w:r>
      <w:r>
        <w:rPr>
          <w:rFonts w:ascii="Times New Roman" w:hAnsi="Times New Roman" w:cs="Times New Roman"/>
          <w:sz w:val="23"/>
          <w:lang w:val="uk-UA"/>
        </w:rPr>
        <w:t xml:space="preserve"> Фінанси підприємств — це…</w:t>
      </w:r>
    </w:p>
    <w:p w:rsidR="00625193" w:rsidRDefault="00625193" w:rsidP="00625193">
      <w:pPr>
        <w:numPr>
          <w:ilvl w:val="0"/>
          <w:numId w:val="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грошові кошти;</w:t>
      </w:r>
    </w:p>
    <w:p w:rsidR="00625193" w:rsidRDefault="00625193" w:rsidP="00625193">
      <w:pPr>
        <w:numPr>
          <w:ilvl w:val="0"/>
          <w:numId w:val="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кредитні ресурси;</w:t>
      </w:r>
    </w:p>
    <w:p w:rsidR="00625193" w:rsidRDefault="00625193" w:rsidP="00625193">
      <w:pPr>
        <w:numPr>
          <w:ilvl w:val="0"/>
          <w:numId w:val="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pacing w:val="-2"/>
          <w:sz w:val="21"/>
          <w:lang w:val="uk-UA"/>
        </w:rPr>
        <w:t>економічні відносини в грошовій формі, які виявляються в про</w:t>
      </w:r>
      <w:r>
        <w:rPr>
          <w:rFonts w:ascii="Times New Roman" w:hAnsi="Times New Roman" w:cs="Times New Roman"/>
          <w:spacing w:val="-2"/>
          <w:sz w:val="21"/>
          <w:lang w:val="uk-UA"/>
        </w:rPr>
        <w:softHyphen/>
        <w:t>цесі</w:t>
      </w:r>
      <w:r>
        <w:rPr>
          <w:rFonts w:ascii="Times New Roman" w:hAnsi="Times New Roman" w:cs="Times New Roman"/>
          <w:sz w:val="21"/>
          <w:lang w:val="uk-UA"/>
        </w:rPr>
        <w:t xml:space="preserve"> руху вартості;</w:t>
      </w:r>
    </w:p>
    <w:p w:rsidR="00625193" w:rsidRDefault="00625193" w:rsidP="00625193">
      <w:pPr>
        <w:numPr>
          <w:ilvl w:val="0"/>
          <w:numId w:val="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грошові фонди підприємства;</w:t>
      </w:r>
    </w:p>
    <w:p w:rsidR="00625193" w:rsidRDefault="00625193" w:rsidP="00625193">
      <w:pPr>
        <w:numPr>
          <w:ilvl w:val="0"/>
          <w:numId w:val="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pStyle w:val="23"/>
        <w:spacing w:before="360"/>
        <w:rPr>
          <w:b/>
        </w:rPr>
      </w:pPr>
      <w:r>
        <w:t>Тест 2. Об’єктом розподільчих фінансових відносин є...</w:t>
      </w:r>
    </w:p>
    <w:p w:rsidR="00625193" w:rsidRDefault="00625193" w:rsidP="00625193">
      <w:pPr>
        <w:numPr>
          <w:ilvl w:val="0"/>
          <w:numId w:val="4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грошові надходження на підприємство;</w:t>
      </w:r>
    </w:p>
    <w:p w:rsidR="00625193" w:rsidRDefault="00625193" w:rsidP="00625193">
      <w:pPr>
        <w:numPr>
          <w:ilvl w:val="0"/>
          <w:numId w:val="4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валовий дохід від операційної діяльності;</w:t>
      </w:r>
    </w:p>
    <w:p w:rsidR="00625193" w:rsidRDefault="00625193" w:rsidP="00625193">
      <w:pPr>
        <w:numPr>
          <w:ilvl w:val="0"/>
          <w:numId w:val="4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дохід від</w:t>
      </w:r>
      <w:r>
        <w:rPr>
          <w:rFonts w:ascii="Times New Roman" w:hAnsi="Times New Roman" w:cs="Times New Roman"/>
          <w:b/>
          <w:sz w:val="21"/>
          <w:lang w:val="uk-UA"/>
        </w:rPr>
        <w:t xml:space="preserve"> </w:t>
      </w:r>
      <w:r>
        <w:rPr>
          <w:rFonts w:ascii="Times New Roman" w:hAnsi="Times New Roman" w:cs="Times New Roman"/>
          <w:sz w:val="21"/>
          <w:lang w:val="uk-UA"/>
        </w:rPr>
        <w:t>здачі в оренду майна;</w:t>
      </w:r>
    </w:p>
    <w:p w:rsidR="00625193" w:rsidRDefault="00625193" w:rsidP="00625193">
      <w:pPr>
        <w:numPr>
          <w:ilvl w:val="0"/>
          <w:numId w:val="4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необоротні активи підприємства;</w:t>
      </w:r>
    </w:p>
    <w:p w:rsidR="00625193" w:rsidRDefault="00625193" w:rsidP="00625193">
      <w:pPr>
        <w:numPr>
          <w:ilvl w:val="0"/>
          <w:numId w:val="4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</w:t>
      </w:r>
      <w:r>
        <w:rPr>
          <w:rFonts w:ascii="Times New Roman" w:hAnsi="Times New Roman" w:cs="Times New Roman"/>
          <w:b/>
          <w:sz w:val="21"/>
          <w:lang w:val="uk-UA"/>
        </w:rPr>
        <w:t xml:space="preserve"> </w:t>
      </w:r>
      <w:r>
        <w:rPr>
          <w:rFonts w:ascii="Times New Roman" w:hAnsi="Times New Roman" w:cs="Times New Roman"/>
          <w:sz w:val="21"/>
          <w:lang w:val="uk-UA"/>
        </w:rPr>
        <w:t>правильної відповіді.</w:t>
      </w:r>
    </w:p>
    <w:p w:rsidR="00625193" w:rsidRDefault="00625193" w:rsidP="00625193">
      <w:pPr>
        <w:pStyle w:val="23"/>
        <w:spacing w:before="360"/>
        <w:rPr>
          <w:b/>
        </w:rPr>
      </w:pPr>
      <w:r>
        <w:t>Тест 3. Грошові кошти підприємства — це...</w:t>
      </w:r>
    </w:p>
    <w:p w:rsidR="00625193" w:rsidRDefault="00625193" w:rsidP="00625193">
      <w:pPr>
        <w:numPr>
          <w:ilvl w:val="0"/>
          <w:numId w:val="5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амортизаційні відрахування і прибуток;</w:t>
      </w:r>
    </w:p>
    <w:p w:rsidR="00625193" w:rsidRDefault="00625193" w:rsidP="00625193">
      <w:pPr>
        <w:numPr>
          <w:ilvl w:val="0"/>
          <w:numId w:val="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4"/>
          <w:sz w:val="21"/>
          <w:lang w:val="uk-UA"/>
        </w:rPr>
      </w:pPr>
      <w:r>
        <w:rPr>
          <w:rFonts w:ascii="Times New Roman" w:hAnsi="Times New Roman" w:cs="Times New Roman"/>
          <w:spacing w:val="4"/>
          <w:sz w:val="21"/>
          <w:lang w:val="uk-UA"/>
        </w:rPr>
        <w:t>кошти, що перебувають на всіх рахунках і в касі підпри-</w:t>
      </w:r>
      <w:r>
        <w:rPr>
          <w:rFonts w:ascii="Times New Roman" w:hAnsi="Times New Roman" w:cs="Times New Roman"/>
          <w:spacing w:val="4"/>
          <w:sz w:val="21"/>
          <w:lang w:val="uk-UA"/>
        </w:rPr>
        <w:br/>
        <w:t>ємства;</w:t>
      </w:r>
    </w:p>
    <w:p w:rsidR="00625193" w:rsidRDefault="00625193" w:rsidP="00625193">
      <w:pPr>
        <w:numPr>
          <w:ilvl w:val="0"/>
          <w:numId w:val="5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фонд оплати праці;</w:t>
      </w:r>
    </w:p>
    <w:p w:rsidR="00625193" w:rsidRDefault="00625193" w:rsidP="00625193">
      <w:pPr>
        <w:numPr>
          <w:ilvl w:val="0"/>
          <w:numId w:val="5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резервний і страховий фонд;</w:t>
      </w:r>
    </w:p>
    <w:p w:rsidR="00625193" w:rsidRDefault="00625193" w:rsidP="00625193">
      <w:pPr>
        <w:numPr>
          <w:ilvl w:val="0"/>
          <w:numId w:val="5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</w:t>
      </w:r>
      <w:r>
        <w:rPr>
          <w:rFonts w:ascii="Times New Roman" w:hAnsi="Times New Roman" w:cs="Times New Roman"/>
          <w:b/>
          <w:sz w:val="21"/>
          <w:lang w:val="uk-UA"/>
        </w:rPr>
        <w:t xml:space="preserve"> </w:t>
      </w:r>
      <w:r>
        <w:rPr>
          <w:rFonts w:ascii="Times New Roman" w:hAnsi="Times New Roman" w:cs="Times New Roman"/>
          <w:sz w:val="21"/>
          <w:lang w:val="uk-UA"/>
        </w:rPr>
        <w:t>правильної відповіді.</w:t>
      </w:r>
    </w:p>
    <w:p w:rsidR="00625193" w:rsidRDefault="00625193" w:rsidP="00625193">
      <w:pPr>
        <w:pStyle w:val="23"/>
        <w:spacing w:before="360"/>
        <w:rPr>
          <w:b/>
        </w:rPr>
      </w:pPr>
      <w:r>
        <w:t>Тест 4. До складу власних і прирівняних до власних джерел фінансових ресурсів входять:</w:t>
      </w:r>
    </w:p>
    <w:p w:rsidR="00625193" w:rsidRDefault="00625193" w:rsidP="00625193">
      <w:pPr>
        <w:numPr>
          <w:ilvl w:val="0"/>
          <w:numId w:val="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статутний капітал;</w:t>
      </w:r>
    </w:p>
    <w:p w:rsidR="00625193" w:rsidRDefault="00625193" w:rsidP="00625193">
      <w:pPr>
        <w:numPr>
          <w:ilvl w:val="0"/>
          <w:numId w:val="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цільові внески юридичних і фізичних осіб;</w:t>
      </w:r>
    </w:p>
    <w:p w:rsidR="00625193" w:rsidRDefault="00625193" w:rsidP="00625193">
      <w:pPr>
        <w:numPr>
          <w:ilvl w:val="0"/>
          <w:numId w:val="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короткострокові банківські кредити;</w:t>
      </w:r>
    </w:p>
    <w:p w:rsidR="00625193" w:rsidRDefault="00625193" w:rsidP="00625193">
      <w:pPr>
        <w:numPr>
          <w:ilvl w:val="0"/>
          <w:numId w:val="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субсидії бюджетні;</w:t>
      </w:r>
    </w:p>
    <w:p w:rsidR="00625193" w:rsidRDefault="00625193" w:rsidP="00625193">
      <w:pPr>
        <w:numPr>
          <w:ilvl w:val="0"/>
          <w:numId w:val="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страхові відшкодування.</w:t>
      </w:r>
    </w:p>
    <w:p w:rsidR="00625193" w:rsidRDefault="00625193" w:rsidP="00625193">
      <w:pPr>
        <w:pStyle w:val="aa"/>
        <w:spacing w:before="360" w:line="233" w:lineRule="exact"/>
        <w:ind w:firstLine="301"/>
        <w:rPr>
          <w:b/>
          <w:sz w:val="23"/>
        </w:rPr>
      </w:pPr>
      <w:r>
        <w:rPr>
          <w:b/>
          <w:sz w:val="23"/>
        </w:rPr>
        <w:t xml:space="preserve">Тест 5. </w:t>
      </w:r>
      <w:r>
        <w:rPr>
          <w:sz w:val="23"/>
        </w:rPr>
        <w:t>До складу залучених джерел формування фінансових ресурсів підприємства не належать:</w:t>
      </w:r>
    </w:p>
    <w:p w:rsidR="00625193" w:rsidRDefault="00625193" w:rsidP="00625193">
      <w:pPr>
        <w:numPr>
          <w:ilvl w:val="0"/>
          <w:numId w:val="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кредиторська заборгованість;</w:t>
      </w:r>
    </w:p>
    <w:p w:rsidR="00625193" w:rsidRDefault="00625193" w:rsidP="00625193">
      <w:pPr>
        <w:numPr>
          <w:ilvl w:val="0"/>
          <w:numId w:val="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довгострокові банківські кредити;</w:t>
      </w:r>
    </w:p>
    <w:p w:rsidR="00625193" w:rsidRDefault="00625193" w:rsidP="00625193">
      <w:pPr>
        <w:numPr>
          <w:ilvl w:val="0"/>
          <w:numId w:val="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кошти, мобілізовані на фінансовому ринку;</w:t>
      </w:r>
    </w:p>
    <w:p w:rsidR="00625193" w:rsidRDefault="00625193" w:rsidP="00625193">
      <w:pPr>
        <w:numPr>
          <w:ilvl w:val="0"/>
          <w:numId w:val="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амортизаційні відрахування;</w:t>
      </w:r>
    </w:p>
    <w:p w:rsidR="00625193" w:rsidRDefault="00625193" w:rsidP="00625193">
      <w:pPr>
        <w:numPr>
          <w:ilvl w:val="0"/>
          <w:numId w:val="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pStyle w:val="23"/>
        <w:spacing w:before="400"/>
        <w:rPr>
          <w:b/>
        </w:rPr>
      </w:pPr>
      <w:r>
        <w:t>Тест 6. Фінанси підприємств не виконують таких функцій:</w:t>
      </w:r>
    </w:p>
    <w:p w:rsidR="00625193" w:rsidRDefault="00625193" w:rsidP="00625193">
      <w:pPr>
        <w:numPr>
          <w:ilvl w:val="0"/>
          <w:numId w:val="8"/>
        </w:numPr>
        <w:tabs>
          <w:tab w:val="clear" w:pos="661"/>
          <w:tab w:val="num" w:pos="567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відтворювальну;</w:t>
      </w:r>
    </w:p>
    <w:p w:rsidR="00625193" w:rsidRDefault="00625193" w:rsidP="00625193">
      <w:pPr>
        <w:numPr>
          <w:ilvl w:val="0"/>
          <w:numId w:val="8"/>
        </w:numPr>
        <w:tabs>
          <w:tab w:val="clear" w:pos="661"/>
          <w:tab w:val="num" w:pos="567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розподільчу;</w:t>
      </w:r>
    </w:p>
    <w:p w:rsidR="00625193" w:rsidRDefault="00625193" w:rsidP="00625193">
      <w:pPr>
        <w:numPr>
          <w:ilvl w:val="0"/>
          <w:numId w:val="8"/>
        </w:numPr>
        <w:tabs>
          <w:tab w:val="clear" w:pos="661"/>
          <w:tab w:val="num" w:pos="567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контрольну;</w:t>
      </w:r>
    </w:p>
    <w:p w:rsidR="00625193" w:rsidRDefault="00625193" w:rsidP="00625193">
      <w:pPr>
        <w:numPr>
          <w:ilvl w:val="0"/>
          <w:numId w:val="8"/>
        </w:numPr>
        <w:tabs>
          <w:tab w:val="clear" w:pos="661"/>
          <w:tab w:val="num" w:pos="567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цільову;</w:t>
      </w:r>
    </w:p>
    <w:p w:rsidR="00625193" w:rsidRDefault="00625193" w:rsidP="00625193">
      <w:pPr>
        <w:numPr>
          <w:ilvl w:val="0"/>
          <w:numId w:val="8"/>
        </w:numPr>
        <w:tabs>
          <w:tab w:val="clear" w:pos="661"/>
          <w:tab w:val="num" w:pos="567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pStyle w:val="23"/>
        <w:spacing w:before="400"/>
      </w:pPr>
      <w:r>
        <w:t>Тест 7. За яким критерієм фінансові ресурси поділяються на фондові й не фондові?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За способом формування;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за джерелом формування;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за часом формування;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за способом використання;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lastRenderedPageBreak/>
        <w:t>немає правильної відповіді.</w:t>
      </w:r>
    </w:p>
    <w:p w:rsidR="00625193" w:rsidRDefault="00625193" w:rsidP="00625193">
      <w:pPr>
        <w:pStyle w:val="33"/>
        <w:rPr>
          <w:szCs w:val="28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2</w:t>
      </w:r>
    </w:p>
    <w:p w:rsidR="00625193" w:rsidRDefault="00625193" w:rsidP="00625193">
      <w:pPr>
        <w:pStyle w:val="af0"/>
        <w:numPr>
          <w:ilvl w:val="0"/>
          <w:numId w:val="10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«Акредитив»</w:t>
      </w:r>
    </w:p>
    <w:p w:rsidR="00625193" w:rsidRDefault="00625193" w:rsidP="00625193">
      <w:pPr>
        <w:pStyle w:val="af0"/>
        <w:numPr>
          <w:ilvl w:val="0"/>
          <w:numId w:val="10"/>
        </w:numPr>
        <w:spacing w:after="240" w:line="233" w:lineRule="exact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sz w:val="23"/>
          <w:lang w:val="uk-UA"/>
        </w:rPr>
        <w:t>Визначте правильну відповідь.</w:t>
      </w:r>
    </w:p>
    <w:p w:rsidR="00625193" w:rsidRDefault="00625193" w:rsidP="00625193">
      <w:pPr>
        <w:spacing w:line="233" w:lineRule="exact"/>
        <w:ind w:firstLine="301"/>
        <w:jc w:val="both"/>
        <w:rPr>
          <w:rFonts w:ascii="Times New Roman" w:hAnsi="Times New Roman" w:cs="Times New Roman"/>
          <w:spacing w:val="-4"/>
          <w:sz w:val="23"/>
          <w:lang w:val="uk-UA"/>
        </w:rPr>
      </w:pPr>
      <w:r>
        <w:rPr>
          <w:rFonts w:ascii="Times New Roman" w:hAnsi="Times New Roman" w:cs="Times New Roman"/>
          <w:b/>
          <w:spacing w:val="-2"/>
          <w:sz w:val="23"/>
          <w:lang w:val="uk-UA"/>
        </w:rPr>
        <w:t>Тест 1.</w:t>
      </w:r>
      <w:r>
        <w:rPr>
          <w:rFonts w:ascii="Times New Roman" w:hAnsi="Times New Roman" w:cs="Times New Roman"/>
          <w:spacing w:val="-2"/>
          <w:sz w:val="23"/>
          <w:lang w:val="uk-UA"/>
        </w:rPr>
        <w:t xml:space="preserve"> Момент здійснення платежу повинен максимально на</w:t>
      </w:r>
      <w:r>
        <w:rPr>
          <w:rFonts w:ascii="Times New Roman" w:hAnsi="Times New Roman" w:cs="Times New Roman"/>
          <w:spacing w:val="-2"/>
          <w:sz w:val="23"/>
          <w:lang w:val="uk-UA"/>
        </w:rPr>
        <w:softHyphen/>
      </w:r>
      <w:r>
        <w:rPr>
          <w:rFonts w:ascii="Times New Roman" w:hAnsi="Times New Roman" w:cs="Times New Roman"/>
          <w:spacing w:val="-4"/>
          <w:sz w:val="23"/>
          <w:lang w:val="uk-UA"/>
        </w:rPr>
        <w:t>ближуватись до моменту відвантаження товарів — це один із прин</w:t>
      </w:r>
      <w:r>
        <w:rPr>
          <w:rFonts w:ascii="Times New Roman" w:hAnsi="Times New Roman" w:cs="Times New Roman"/>
          <w:spacing w:val="-4"/>
          <w:sz w:val="23"/>
          <w:lang w:val="uk-UA"/>
        </w:rPr>
        <w:softHyphen/>
        <w:t>ципів:</w:t>
      </w:r>
    </w:p>
    <w:p w:rsidR="00625193" w:rsidRDefault="00625193" w:rsidP="00625193">
      <w:pPr>
        <w:numPr>
          <w:ilvl w:val="0"/>
          <w:numId w:val="11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господарського розрахунку;</w:t>
      </w:r>
    </w:p>
    <w:p w:rsidR="00625193" w:rsidRDefault="00625193" w:rsidP="00625193">
      <w:pPr>
        <w:numPr>
          <w:ilvl w:val="0"/>
          <w:numId w:val="11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кредитування;</w:t>
      </w:r>
    </w:p>
    <w:p w:rsidR="00625193" w:rsidRDefault="00625193" w:rsidP="00625193">
      <w:pPr>
        <w:numPr>
          <w:ilvl w:val="0"/>
          <w:numId w:val="11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безготівкових розрахунків;</w:t>
      </w:r>
    </w:p>
    <w:p w:rsidR="00625193" w:rsidRDefault="00625193" w:rsidP="00625193">
      <w:pPr>
        <w:numPr>
          <w:ilvl w:val="0"/>
          <w:numId w:val="11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факторингу;</w:t>
      </w:r>
    </w:p>
    <w:p w:rsidR="00625193" w:rsidRDefault="00625193" w:rsidP="00625193">
      <w:pPr>
        <w:numPr>
          <w:ilvl w:val="0"/>
          <w:numId w:val="11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spacing w:val="-4"/>
          <w:sz w:val="23"/>
          <w:lang w:val="uk-UA"/>
        </w:rPr>
      </w:pPr>
      <w:r>
        <w:rPr>
          <w:rFonts w:ascii="Times New Roman" w:hAnsi="Times New Roman" w:cs="Times New Roman"/>
          <w:b/>
          <w:spacing w:val="-4"/>
          <w:sz w:val="23"/>
          <w:lang w:val="uk-UA"/>
        </w:rPr>
        <w:t>Тест 2.</w:t>
      </w:r>
      <w:r>
        <w:rPr>
          <w:rFonts w:ascii="Times New Roman" w:hAnsi="Times New Roman" w:cs="Times New Roman"/>
          <w:spacing w:val="-4"/>
          <w:sz w:val="23"/>
          <w:lang w:val="uk-UA"/>
        </w:rPr>
        <w:t xml:space="preserve"> Платіжний документ, за яким банк дає розпорядження іншому банку за рахунок спеціально заброньованих коштів оплатити товарно-транспортні документи за відвантажений товар, — це:</w:t>
      </w:r>
    </w:p>
    <w:p w:rsidR="00625193" w:rsidRDefault="00625193" w:rsidP="00625193">
      <w:pPr>
        <w:numPr>
          <w:ilvl w:val="0"/>
          <w:numId w:val="12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акцепт;</w:t>
      </w:r>
    </w:p>
    <w:p w:rsidR="00625193" w:rsidRDefault="00625193" w:rsidP="00625193">
      <w:pPr>
        <w:numPr>
          <w:ilvl w:val="0"/>
          <w:numId w:val="12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чек;</w:t>
      </w:r>
    </w:p>
    <w:p w:rsidR="00625193" w:rsidRDefault="00625193" w:rsidP="00625193">
      <w:pPr>
        <w:numPr>
          <w:ilvl w:val="0"/>
          <w:numId w:val="12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платіжне доручення;</w:t>
      </w:r>
    </w:p>
    <w:p w:rsidR="00625193" w:rsidRDefault="00625193" w:rsidP="00625193">
      <w:pPr>
        <w:numPr>
          <w:ilvl w:val="0"/>
          <w:numId w:val="12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акредитив;</w:t>
      </w:r>
    </w:p>
    <w:p w:rsidR="00625193" w:rsidRDefault="00625193" w:rsidP="00625193">
      <w:pPr>
        <w:numPr>
          <w:ilvl w:val="0"/>
          <w:numId w:val="12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3.</w:t>
      </w:r>
      <w:r>
        <w:rPr>
          <w:rFonts w:ascii="Times New Roman" w:hAnsi="Times New Roman" w:cs="Times New Roman"/>
          <w:sz w:val="23"/>
          <w:lang w:val="uk-UA"/>
        </w:rPr>
        <w:t xml:space="preserve"> В якому разі банк відмовляє підприємству у відкритті поточний рахунок</w:t>
      </w:r>
      <w:r>
        <w:rPr>
          <w:rFonts w:ascii="Times New Roman" w:hAnsi="Times New Roman" w:cs="Times New Roman"/>
          <w:i/>
          <w:sz w:val="23"/>
          <w:lang w:val="uk-UA"/>
        </w:rPr>
        <w:t>:</w:t>
      </w:r>
    </w:p>
    <w:p w:rsidR="00625193" w:rsidRDefault="00625193" w:rsidP="00625193">
      <w:pPr>
        <w:numPr>
          <w:ilvl w:val="0"/>
          <w:numId w:val="1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підприємство не має печатки;</w:t>
      </w:r>
    </w:p>
    <w:p w:rsidR="00625193" w:rsidRDefault="00625193" w:rsidP="00625193">
      <w:pPr>
        <w:numPr>
          <w:ilvl w:val="0"/>
          <w:numId w:val="1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підприємство не подало баланс до управління статистики;</w:t>
      </w:r>
    </w:p>
    <w:p w:rsidR="00625193" w:rsidRDefault="00625193" w:rsidP="00625193">
      <w:pPr>
        <w:numPr>
          <w:ilvl w:val="0"/>
          <w:numId w:val="1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підприємство не зареєструвало статут;</w:t>
      </w:r>
    </w:p>
    <w:p w:rsidR="00625193" w:rsidRDefault="00625193" w:rsidP="00625193">
      <w:pPr>
        <w:numPr>
          <w:ilvl w:val="0"/>
          <w:numId w:val="1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у підприємства погана репутація;</w:t>
      </w:r>
    </w:p>
    <w:p w:rsidR="00625193" w:rsidRDefault="00625193" w:rsidP="00625193">
      <w:pPr>
        <w:numPr>
          <w:ilvl w:val="0"/>
          <w:numId w:val="1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4.</w:t>
      </w:r>
      <w:r>
        <w:rPr>
          <w:rFonts w:ascii="Times New Roman" w:hAnsi="Times New Roman" w:cs="Times New Roman"/>
          <w:sz w:val="23"/>
          <w:lang w:val="uk-UA"/>
        </w:rPr>
        <w:t xml:space="preserve"> Протягом якого часу дійсний виписаний чек?</w:t>
      </w:r>
    </w:p>
    <w:p w:rsidR="00625193" w:rsidRDefault="00625193" w:rsidP="00625193">
      <w:pPr>
        <w:numPr>
          <w:ilvl w:val="0"/>
          <w:numId w:val="1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Упродовж одного дня з моменту його заповнення;</w:t>
      </w:r>
    </w:p>
    <w:p w:rsidR="00625193" w:rsidRDefault="00625193" w:rsidP="00625193">
      <w:pPr>
        <w:numPr>
          <w:ilvl w:val="0"/>
          <w:numId w:val="1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упродовж трьох днів з моменту його заповнення;</w:t>
      </w:r>
    </w:p>
    <w:p w:rsidR="00625193" w:rsidRDefault="00625193" w:rsidP="00625193">
      <w:pPr>
        <w:numPr>
          <w:ilvl w:val="0"/>
          <w:numId w:val="1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упродовж місяця з моменту його заповнення;</w:t>
      </w:r>
    </w:p>
    <w:p w:rsidR="00625193" w:rsidRDefault="00625193" w:rsidP="00625193">
      <w:pPr>
        <w:numPr>
          <w:ilvl w:val="0"/>
          <w:numId w:val="1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протягом 10 календарних днів (день виписки розрахункового чека не враховується);</w:t>
      </w:r>
    </w:p>
    <w:p w:rsidR="00625193" w:rsidRDefault="00625193" w:rsidP="00625193">
      <w:pPr>
        <w:numPr>
          <w:ilvl w:val="0"/>
          <w:numId w:val="1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протягом 10 календарних днів (день виписки розрахункового чека враховується).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5.</w:t>
      </w:r>
      <w:r>
        <w:rPr>
          <w:rFonts w:ascii="Times New Roman" w:hAnsi="Times New Roman" w:cs="Times New Roman"/>
          <w:sz w:val="23"/>
          <w:lang w:val="uk-UA"/>
        </w:rPr>
        <w:t xml:space="preserve"> Якого пріоритету у виконанні розрахункових докумен</w:t>
      </w:r>
      <w:r>
        <w:rPr>
          <w:rFonts w:ascii="Times New Roman" w:hAnsi="Times New Roman" w:cs="Times New Roman"/>
          <w:sz w:val="23"/>
          <w:lang w:val="uk-UA"/>
        </w:rPr>
        <w:softHyphen/>
        <w:t>тів дотримується банк при надходженні кількох розрахункових документів?</w:t>
      </w:r>
    </w:p>
    <w:p w:rsidR="00625193" w:rsidRDefault="00625193" w:rsidP="00625193">
      <w:pPr>
        <w:numPr>
          <w:ilvl w:val="0"/>
          <w:numId w:val="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Платіжне доручення за поставку товарів;</w:t>
      </w:r>
    </w:p>
    <w:p w:rsidR="00625193" w:rsidRDefault="00625193" w:rsidP="00625193">
      <w:pPr>
        <w:numPr>
          <w:ilvl w:val="0"/>
          <w:numId w:val="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pacing w:val="-2"/>
          <w:sz w:val="21"/>
          <w:lang w:val="uk-UA"/>
        </w:rPr>
        <w:t>платіжна вимога-доручення за відвантажені товарно-матеріаль</w:t>
      </w:r>
      <w:r>
        <w:rPr>
          <w:rFonts w:ascii="Times New Roman" w:hAnsi="Times New Roman" w:cs="Times New Roman"/>
          <w:spacing w:val="-2"/>
          <w:sz w:val="21"/>
          <w:lang w:val="uk-UA"/>
        </w:rPr>
        <w:softHyphen/>
        <w:t>ні цінності</w:t>
      </w:r>
      <w:r>
        <w:rPr>
          <w:rFonts w:ascii="Times New Roman" w:hAnsi="Times New Roman" w:cs="Times New Roman"/>
          <w:sz w:val="21"/>
          <w:lang w:val="uk-UA"/>
        </w:rPr>
        <w:t>;</w:t>
      </w:r>
    </w:p>
    <w:p w:rsidR="00625193" w:rsidRDefault="00625193" w:rsidP="00625193">
      <w:pPr>
        <w:numPr>
          <w:ilvl w:val="0"/>
          <w:numId w:val="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платіжна вимога на підставі судового рішення;</w:t>
      </w:r>
    </w:p>
    <w:p w:rsidR="00625193" w:rsidRDefault="00625193" w:rsidP="00625193">
      <w:pPr>
        <w:numPr>
          <w:ilvl w:val="0"/>
          <w:numId w:val="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платіжне доручення на сплату платежів до бюджету;</w:t>
      </w:r>
    </w:p>
    <w:p w:rsidR="00625193" w:rsidRDefault="00625193" w:rsidP="00625193">
      <w:pPr>
        <w:numPr>
          <w:ilvl w:val="0"/>
          <w:numId w:val="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6.</w:t>
      </w:r>
      <w:r>
        <w:rPr>
          <w:rFonts w:ascii="Times New Roman" w:hAnsi="Times New Roman" w:cs="Times New Roman"/>
          <w:sz w:val="23"/>
          <w:lang w:val="uk-UA"/>
        </w:rPr>
        <w:t xml:space="preserve"> Планом обороту наявних грошей, в якому відображають надходження й витрачання готівки, є:</w:t>
      </w:r>
    </w:p>
    <w:p w:rsidR="00625193" w:rsidRDefault="00625193" w:rsidP="00625193">
      <w:pPr>
        <w:numPr>
          <w:ilvl w:val="0"/>
          <w:numId w:val="1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баланс доходів і витрат;</w:t>
      </w:r>
    </w:p>
    <w:p w:rsidR="00625193" w:rsidRDefault="00625193" w:rsidP="00625193">
      <w:pPr>
        <w:numPr>
          <w:ilvl w:val="0"/>
          <w:numId w:val="1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кредитний план;</w:t>
      </w:r>
    </w:p>
    <w:p w:rsidR="00625193" w:rsidRDefault="00625193" w:rsidP="00625193">
      <w:pPr>
        <w:numPr>
          <w:ilvl w:val="0"/>
          <w:numId w:val="1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платіжний календар;</w:t>
      </w:r>
    </w:p>
    <w:p w:rsidR="00625193" w:rsidRDefault="00625193" w:rsidP="00625193">
      <w:pPr>
        <w:numPr>
          <w:ilvl w:val="0"/>
          <w:numId w:val="1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касовий план;</w:t>
      </w:r>
    </w:p>
    <w:p w:rsidR="00625193" w:rsidRDefault="00625193" w:rsidP="00625193">
      <w:pPr>
        <w:numPr>
          <w:ilvl w:val="0"/>
          <w:numId w:val="1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tabs>
          <w:tab w:val="left" w:pos="573"/>
          <w:tab w:val="num" w:pos="851"/>
        </w:tabs>
        <w:spacing w:before="240"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7.</w:t>
      </w:r>
      <w:r>
        <w:rPr>
          <w:rFonts w:ascii="Times New Roman" w:hAnsi="Times New Roman" w:cs="Times New Roman"/>
          <w:sz w:val="23"/>
          <w:lang w:val="uk-UA"/>
        </w:rPr>
        <w:t xml:space="preserve"> Грошовий оборот — це…:</w:t>
      </w:r>
    </w:p>
    <w:p w:rsidR="00625193" w:rsidRDefault="00625193" w:rsidP="00625193">
      <w:pPr>
        <w:numPr>
          <w:ilvl w:val="0"/>
          <w:numId w:val="1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формування й розподіл грошових фондів;</w:t>
      </w:r>
    </w:p>
    <w:p w:rsidR="00625193" w:rsidRDefault="00625193" w:rsidP="00625193">
      <w:pPr>
        <w:numPr>
          <w:ilvl w:val="0"/>
          <w:numId w:val="1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розподіл виручки від реалізації продукції;</w:t>
      </w:r>
    </w:p>
    <w:p w:rsidR="00625193" w:rsidRDefault="00625193" w:rsidP="00625193">
      <w:pPr>
        <w:numPr>
          <w:ilvl w:val="0"/>
          <w:numId w:val="1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виявлення сутності грошей у русі;</w:t>
      </w:r>
    </w:p>
    <w:p w:rsidR="00625193" w:rsidRDefault="00625193" w:rsidP="00625193">
      <w:pPr>
        <w:numPr>
          <w:ilvl w:val="0"/>
          <w:numId w:val="1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lastRenderedPageBreak/>
        <w:t>виробництво та реалізація продукції;</w:t>
      </w:r>
    </w:p>
    <w:p w:rsidR="00625193" w:rsidRDefault="00625193" w:rsidP="00625193">
      <w:pPr>
        <w:numPr>
          <w:ilvl w:val="0"/>
          <w:numId w:val="1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pStyle w:val="af0"/>
        <w:spacing w:line="233" w:lineRule="exact"/>
        <w:jc w:val="both"/>
        <w:rPr>
          <w:rFonts w:ascii="Times New Roman" w:hAnsi="Times New Roman" w:cs="Times New Roman"/>
          <w:sz w:val="23"/>
          <w:lang w:val="uk-UA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3.</w:t>
      </w:r>
    </w:p>
    <w:p w:rsidR="00625193" w:rsidRDefault="00625193" w:rsidP="00625193">
      <w:pPr>
        <w:pStyle w:val="af0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«Амортизація».</w:t>
      </w:r>
    </w:p>
    <w:p w:rsidR="00625193" w:rsidRDefault="00625193" w:rsidP="00625193">
      <w:pPr>
        <w:pStyle w:val="af0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вірну відповідь</w:t>
      </w:r>
    </w:p>
    <w:p w:rsidR="00625193" w:rsidRDefault="00625193" w:rsidP="00625193">
      <w:pPr>
        <w:pStyle w:val="23"/>
        <w:spacing w:before="400"/>
        <w:rPr>
          <w:b/>
        </w:rPr>
      </w:pPr>
      <w:r>
        <w:t>Тест 1. Фінанси підприємств не виконують таких функцій:</w:t>
      </w:r>
    </w:p>
    <w:p w:rsidR="00625193" w:rsidRDefault="00625193" w:rsidP="00625193">
      <w:pPr>
        <w:numPr>
          <w:ilvl w:val="0"/>
          <w:numId w:val="8"/>
        </w:numPr>
        <w:tabs>
          <w:tab w:val="clear" w:pos="661"/>
          <w:tab w:val="num" w:pos="567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відтворювальну;</w:t>
      </w:r>
    </w:p>
    <w:p w:rsidR="00625193" w:rsidRDefault="00625193" w:rsidP="00625193">
      <w:pPr>
        <w:numPr>
          <w:ilvl w:val="0"/>
          <w:numId w:val="8"/>
        </w:numPr>
        <w:tabs>
          <w:tab w:val="clear" w:pos="661"/>
          <w:tab w:val="num" w:pos="567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розподільчу;</w:t>
      </w:r>
    </w:p>
    <w:p w:rsidR="00625193" w:rsidRDefault="00625193" w:rsidP="00625193">
      <w:pPr>
        <w:numPr>
          <w:ilvl w:val="0"/>
          <w:numId w:val="8"/>
        </w:numPr>
        <w:tabs>
          <w:tab w:val="clear" w:pos="661"/>
          <w:tab w:val="num" w:pos="567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контрольну;</w:t>
      </w:r>
    </w:p>
    <w:p w:rsidR="00625193" w:rsidRDefault="00625193" w:rsidP="00625193">
      <w:pPr>
        <w:numPr>
          <w:ilvl w:val="0"/>
          <w:numId w:val="8"/>
        </w:numPr>
        <w:tabs>
          <w:tab w:val="clear" w:pos="661"/>
          <w:tab w:val="num" w:pos="567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цільову;</w:t>
      </w:r>
    </w:p>
    <w:p w:rsidR="00625193" w:rsidRDefault="00625193" w:rsidP="00625193">
      <w:pPr>
        <w:numPr>
          <w:ilvl w:val="0"/>
          <w:numId w:val="8"/>
        </w:numPr>
        <w:tabs>
          <w:tab w:val="clear" w:pos="661"/>
          <w:tab w:val="num" w:pos="567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pStyle w:val="23"/>
        <w:spacing w:before="400"/>
      </w:pPr>
      <w:r>
        <w:t>Тест 2. За яким критерієм фінансові ресурси поділяються на фондові й не фондові?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За способом формування;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за джерелом формування;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за часом формування;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за способом використання;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before="440" w:line="233" w:lineRule="exact"/>
        <w:ind w:firstLine="301"/>
        <w:jc w:val="both"/>
        <w:rPr>
          <w:rFonts w:ascii="Times New Roman" w:hAnsi="Times New Roman" w:cs="Times New Roman"/>
          <w:b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 xml:space="preserve">Тест 3. </w:t>
      </w:r>
      <w:r>
        <w:rPr>
          <w:rFonts w:ascii="Times New Roman" w:hAnsi="Times New Roman" w:cs="Times New Roman"/>
          <w:sz w:val="23"/>
          <w:lang w:val="uk-UA"/>
        </w:rPr>
        <w:t>Продовжити визначення:</w:t>
      </w:r>
    </w:p>
    <w:p w:rsidR="00625193" w:rsidRDefault="00625193" w:rsidP="00625193">
      <w:pPr>
        <w:pStyle w:val="23"/>
        <w:spacing w:line="213" w:lineRule="exact"/>
        <w:ind w:firstLine="567"/>
        <w:rPr>
          <w:b/>
          <w:sz w:val="21"/>
          <w:lang w:val="ru-RU"/>
        </w:rPr>
      </w:pPr>
      <w:r>
        <w:rPr>
          <w:sz w:val="21"/>
        </w:rPr>
        <w:t>«Фінансові ресурси — це...».</w:t>
      </w:r>
    </w:p>
    <w:p w:rsidR="00625193" w:rsidRDefault="00625193" w:rsidP="00625193">
      <w:pPr>
        <w:spacing w:before="440" w:line="233" w:lineRule="exact"/>
        <w:ind w:firstLine="301"/>
        <w:jc w:val="both"/>
        <w:rPr>
          <w:rFonts w:ascii="Times New Roman" w:hAnsi="Times New Roman" w:cs="Times New Roman"/>
          <w:b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 xml:space="preserve">Тест 4. </w:t>
      </w:r>
      <w:r>
        <w:rPr>
          <w:rFonts w:ascii="Times New Roman" w:hAnsi="Times New Roman" w:cs="Times New Roman"/>
          <w:sz w:val="23"/>
          <w:lang w:val="uk-UA"/>
        </w:rPr>
        <w:t>Продовжити визначення:</w:t>
      </w:r>
    </w:p>
    <w:p w:rsidR="00625193" w:rsidRDefault="00625193" w:rsidP="00625193">
      <w:pPr>
        <w:spacing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«Фінансовий механізм — це...».</w:t>
      </w:r>
    </w:p>
    <w:p w:rsidR="00625193" w:rsidRDefault="00625193" w:rsidP="00625193">
      <w:pPr>
        <w:spacing w:before="44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 xml:space="preserve">Тест 5. </w:t>
      </w:r>
      <w:r>
        <w:rPr>
          <w:rFonts w:ascii="Times New Roman" w:hAnsi="Times New Roman" w:cs="Times New Roman"/>
          <w:sz w:val="23"/>
          <w:lang w:val="uk-UA"/>
        </w:rPr>
        <w:t>Основний орієнтир для підприємства, що діє в умовах ринку, це…</w:t>
      </w:r>
    </w:p>
    <w:p w:rsidR="00625193" w:rsidRDefault="00625193" w:rsidP="00625193">
      <w:pPr>
        <w:numPr>
          <w:ilvl w:val="0"/>
          <w:numId w:val="19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максимізація грошових коштів;</w:t>
      </w:r>
    </w:p>
    <w:p w:rsidR="00625193" w:rsidRDefault="00625193" w:rsidP="00625193">
      <w:pPr>
        <w:numPr>
          <w:ilvl w:val="0"/>
          <w:numId w:val="19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максимізація прибутку;</w:t>
      </w:r>
    </w:p>
    <w:p w:rsidR="00625193" w:rsidRDefault="00625193" w:rsidP="00625193">
      <w:pPr>
        <w:numPr>
          <w:ilvl w:val="0"/>
          <w:numId w:val="19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максимізація обсягів виробництва;</w:t>
      </w:r>
    </w:p>
    <w:p w:rsidR="00625193" w:rsidRDefault="00625193" w:rsidP="00625193">
      <w:pPr>
        <w:numPr>
          <w:ilvl w:val="0"/>
          <w:numId w:val="19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підвищення рентабельності;</w:t>
      </w:r>
    </w:p>
    <w:p w:rsidR="00625193" w:rsidRDefault="00625193" w:rsidP="00625193">
      <w:pPr>
        <w:numPr>
          <w:ilvl w:val="0"/>
          <w:numId w:val="19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before="44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 xml:space="preserve">Тест 6. </w:t>
      </w:r>
      <w:r>
        <w:rPr>
          <w:rFonts w:ascii="Times New Roman" w:hAnsi="Times New Roman" w:cs="Times New Roman"/>
          <w:sz w:val="23"/>
          <w:lang w:val="uk-UA"/>
        </w:rPr>
        <w:t>Організація фінансів підприємств базується на:</w:t>
      </w:r>
    </w:p>
    <w:p w:rsidR="00625193" w:rsidRDefault="00625193" w:rsidP="00625193">
      <w:pPr>
        <w:numPr>
          <w:ilvl w:val="0"/>
          <w:numId w:val="20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фінансових розрахунках;</w:t>
      </w:r>
    </w:p>
    <w:p w:rsidR="00625193" w:rsidRDefault="00625193" w:rsidP="00625193">
      <w:pPr>
        <w:numPr>
          <w:ilvl w:val="0"/>
          <w:numId w:val="20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економічних розрахунках;</w:t>
      </w:r>
    </w:p>
    <w:p w:rsidR="00625193" w:rsidRDefault="00625193" w:rsidP="00625193">
      <w:pPr>
        <w:numPr>
          <w:ilvl w:val="0"/>
          <w:numId w:val="20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саморегулюючому механізмі;</w:t>
      </w:r>
    </w:p>
    <w:p w:rsidR="00625193" w:rsidRDefault="00625193" w:rsidP="00625193">
      <w:pPr>
        <w:numPr>
          <w:ilvl w:val="0"/>
          <w:numId w:val="20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прогнозних розрахунках;</w:t>
      </w:r>
    </w:p>
    <w:p w:rsidR="00625193" w:rsidRDefault="00625193" w:rsidP="00625193">
      <w:pPr>
        <w:numPr>
          <w:ilvl w:val="0"/>
          <w:numId w:val="20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after="0" w:line="213" w:lineRule="exact"/>
        <w:ind w:left="567"/>
        <w:jc w:val="both"/>
        <w:rPr>
          <w:rFonts w:ascii="Times New Roman" w:hAnsi="Times New Roman" w:cs="Times New Roman"/>
          <w:sz w:val="21"/>
          <w:lang w:val="uk-UA"/>
        </w:rPr>
      </w:pPr>
    </w:p>
    <w:p w:rsidR="00625193" w:rsidRDefault="00625193" w:rsidP="00625193">
      <w:pPr>
        <w:spacing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 xml:space="preserve">Тест 7. </w:t>
      </w:r>
      <w:r>
        <w:rPr>
          <w:rFonts w:ascii="Times New Roman" w:hAnsi="Times New Roman" w:cs="Times New Roman"/>
          <w:sz w:val="23"/>
          <w:lang w:val="uk-UA"/>
        </w:rPr>
        <w:t>До об’єктів фінансового управління не належать:</w:t>
      </w:r>
    </w:p>
    <w:p w:rsidR="00625193" w:rsidRDefault="00625193" w:rsidP="00625193">
      <w:pPr>
        <w:numPr>
          <w:ilvl w:val="0"/>
          <w:numId w:val="21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фінансові ресурси підприємства;</w:t>
      </w:r>
    </w:p>
    <w:p w:rsidR="00625193" w:rsidRDefault="00625193" w:rsidP="00625193">
      <w:pPr>
        <w:numPr>
          <w:ilvl w:val="0"/>
          <w:numId w:val="21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фінансові відносини з іншими підприємствами;</w:t>
      </w:r>
    </w:p>
    <w:p w:rsidR="00625193" w:rsidRDefault="00625193" w:rsidP="00625193">
      <w:pPr>
        <w:numPr>
          <w:ilvl w:val="0"/>
          <w:numId w:val="21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товарний оборот;</w:t>
      </w:r>
    </w:p>
    <w:p w:rsidR="00625193" w:rsidRDefault="00625193" w:rsidP="00625193">
      <w:pPr>
        <w:numPr>
          <w:ilvl w:val="0"/>
          <w:numId w:val="21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грошовий оборот;</w:t>
      </w:r>
    </w:p>
    <w:p w:rsidR="00625193" w:rsidRDefault="00625193" w:rsidP="00625193">
      <w:pPr>
        <w:numPr>
          <w:ilvl w:val="0"/>
          <w:numId w:val="21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4.</w:t>
      </w:r>
    </w:p>
    <w:p w:rsidR="00625193" w:rsidRDefault="00625193" w:rsidP="00625193">
      <w:pPr>
        <w:pStyle w:val="af0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Дати визначення «Баланс».</w:t>
      </w:r>
    </w:p>
    <w:p w:rsidR="00625193" w:rsidRDefault="00625193" w:rsidP="00625193">
      <w:pPr>
        <w:pStyle w:val="af0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вірну відповідь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>Тест 1.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Готівкові розрахунки — це…</w:t>
      </w:r>
    </w:p>
    <w:p w:rsidR="00625193" w:rsidRDefault="00625193" w:rsidP="00625193">
      <w:pPr>
        <w:numPr>
          <w:ilvl w:val="0"/>
          <w:numId w:val="22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списання коштів з рахунків платника;</w:t>
      </w:r>
    </w:p>
    <w:p w:rsidR="00625193" w:rsidRDefault="00625193" w:rsidP="00625193">
      <w:pPr>
        <w:numPr>
          <w:ilvl w:val="0"/>
          <w:numId w:val="22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розрахунки, за яких платіж не гарантується;</w:t>
      </w:r>
    </w:p>
    <w:p w:rsidR="00625193" w:rsidRDefault="00625193" w:rsidP="00625193">
      <w:pPr>
        <w:numPr>
          <w:ilvl w:val="0"/>
          <w:numId w:val="22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розрахунки, які здійснюються між покупцем і постачальником, що перебувають в одному регіоні;</w:t>
      </w:r>
    </w:p>
    <w:p w:rsidR="00625193" w:rsidRDefault="00625193" w:rsidP="00625193">
      <w:pPr>
        <w:numPr>
          <w:ilvl w:val="0"/>
          <w:numId w:val="22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-4"/>
          <w:sz w:val="16"/>
          <w:szCs w:val="16"/>
          <w:lang w:val="uk-UA"/>
        </w:rPr>
      </w:pPr>
      <w:r>
        <w:rPr>
          <w:rFonts w:ascii="Times New Roman" w:hAnsi="Times New Roman" w:cs="Times New Roman"/>
          <w:spacing w:val="-4"/>
          <w:sz w:val="16"/>
          <w:szCs w:val="16"/>
          <w:lang w:val="uk-UA"/>
        </w:rPr>
        <w:t>платежі готівкою між підприємствами за реалізовану продукцію;</w:t>
      </w:r>
    </w:p>
    <w:p w:rsidR="00625193" w:rsidRDefault="00625193" w:rsidP="00625193">
      <w:pPr>
        <w:numPr>
          <w:ilvl w:val="0"/>
          <w:numId w:val="22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pacing w:val="-4"/>
          <w:sz w:val="16"/>
          <w:szCs w:val="16"/>
          <w:lang w:val="uk-UA"/>
        </w:rPr>
        <w:t>платежі готівкою між підприємствами за операції, які не пов’яза</w:t>
      </w:r>
      <w:r>
        <w:rPr>
          <w:rFonts w:ascii="Times New Roman" w:hAnsi="Times New Roman" w:cs="Times New Roman"/>
          <w:spacing w:val="-4"/>
          <w:sz w:val="16"/>
          <w:szCs w:val="16"/>
          <w:lang w:val="uk-UA"/>
        </w:rPr>
        <w:softHyphen/>
        <w:t>ні з реалізацією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продукції.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>Тест 2.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Платіжне доручення — це…</w:t>
      </w:r>
    </w:p>
    <w:p w:rsidR="00625193" w:rsidRDefault="00625193" w:rsidP="00625193">
      <w:pPr>
        <w:pStyle w:val="a8"/>
        <w:numPr>
          <w:ilvl w:val="0"/>
          <w:numId w:val="2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документ, що містить доручення чекодавця банку переказати з його рахунка певну суму;</w:t>
      </w:r>
    </w:p>
    <w:p w:rsidR="00625193" w:rsidRDefault="00625193" w:rsidP="00625193">
      <w:pPr>
        <w:numPr>
          <w:ilvl w:val="0"/>
          <w:numId w:val="2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pacing w:val="-4"/>
          <w:sz w:val="16"/>
          <w:szCs w:val="16"/>
          <w:lang w:val="uk-UA"/>
        </w:rPr>
        <w:t>письмове боргове зобов’язання, яке дає право вимагати від борж</w:t>
      </w:r>
      <w:r>
        <w:rPr>
          <w:rFonts w:ascii="Times New Roman" w:hAnsi="Times New Roman" w:cs="Times New Roman"/>
          <w:spacing w:val="-4"/>
          <w:sz w:val="16"/>
          <w:szCs w:val="16"/>
          <w:lang w:val="uk-UA"/>
        </w:rPr>
        <w:softHyphen/>
        <w:t>ника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сплати відповідної суми;</w:t>
      </w:r>
    </w:p>
    <w:p w:rsidR="00625193" w:rsidRDefault="00625193" w:rsidP="00625193">
      <w:pPr>
        <w:numPr>
          <w:ilvl w:val="0"/>
          <w:numId w:val="2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письмове доручення платника банку про списання з його рахунка певної суми й переказування на рахунок одержувача;</w:t>
      </w:r>
    </w:p>
    <w:p w:rsidR="00625193" w:rsidRDefault="00625193" w:rsidP="00625193">
      <w:pPr>
        <w:numPr>
          <w:ilvl w:val="0"/>
          <w:numId w:val="2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-2"/>
          <w:sz w:val="16"/>
          <w:szCs w:val="16"/>
          <w:lang w:val="uk-UA"/>
        </w:rPr>
      </w:pPr>
      <w:r>
        <w:rPr>
          <w:rFonts w:ascii="Times New Roman" w:hAnsi="Times New Roman" w:cs="Times New Roman"/>
          <w:spacing w:val="-2"/>
          <w:sz w:val="16"/>
          <w:szCs w:val="16"/>
          <w:lang w:val="uk-UA"/>
        </w:rPr>
        <w:t>комбінований документ, який містить вимогу постачальника та доручення платника;</w:t>
      </w:r>
    </w:p>
    <w:p w:rsidR="00625193" w:rsidRDefault="00625193" w:rsidP="00625193">
      <w:pPr>
        <w:numPr>
          <w:ilvl w:val="0"/>
          <w:numId w:val="2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немає правильної відповіді.</w:t>
      </w:r>
    </w:p>
    <w:p w:rsidR="00625193" w:rsidRDefault="00625193" w:rsidP="00625193">
      <w:pPr>
        <w:spacing w:before="200" w:after="160" w:line="233" w:lineRule="exact"/>
        <w:ind w:firstLine="301"/>
        <w:jc w:val="both"/>
        <w:rPr>
          <w:rFonts w:ascii="Times New Roman" w:hAnsi="Times New Roman" w:cs="Times New Roman"/>
          <w:spacing w:val="-2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>Тест 3.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16"/>
          <w:szCs w:val="16"/>
          <w:lang w:val="uk-UA"/>
        </w:rPr>
        <w:t>Знайдіть у правій колонці правильне визначення кожного виду розрахунків:</w:t>
      </w:r>
    </w:p>
    <w:tbl>
      <w:tblPr>
        <w:tblW w:w="0" w:type="auto"/>
        <w:jc w:val="center"/>
        <w:tblLayout w:type="fixed"/>
        <w:tblLook w:val="04A0"/>
      </w:tblPr>
      <w:tblGrid>
        <w:gridCol w:w="2462"/>
        <w:gridCol w:w="4045"/>
      </w:tblGrid>
      <w:tr w:rsidR="00625193" w:rsidTr="00625193">
        <w:trPr>
          <w:jc w:val="center"/>
        </w:trPr>
        <w:tc>
          <w:tcPr>
            <w:tcW w:w="2462" w:type="dxa"/>
            <w:vAlign w:val="center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А.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 Розрахунки за товарними операціями.</w:t>
            </w:r>
          </w:p>
        </w:tc>
        <w:tc>
          <w:tcPr>
            <w:tcW w:w="4045" w:type="dxa"/>
            <w:hideMark/>
          </w:tcPr>
          <w:p w:rsidR="00625193" w:rsidRDefault="00625193">
            <w:pPr>
              <w:tabs>
                <w:tab w:val="left" w:pos="175"/>
              </w:tabs>
              <w:spacing w:line="213" w:lineRule="exact"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1) розрахунки підприємства з бюджетом;</w:t>
            </w:r>
          </w:p>
        </w:tc>
      </w:tr>
      <w:tr w:rsidR="00625193" w:rsidTr="00625193">
        <w:trPr>
          <w:jc w:val="center"/>
        </w:trPr>
        <w:tc>
          <w:tcPr>
            <w:tcW w:w="2462" w:type="dxa"/>
            <w:vAlign w:val="center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16"/>
                <w:szCs w:val="16"/>
                <w:lang w:val="uk-UA"/>
              </w:rPr>
              <w:t>Б.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  <w:lang w:val="uk-UA"/>
              </w:rPr>
              <w:t> Розрахунки за нетовар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  <w:lang w:val="uk-UA"/>
              </w:rPr>
              <w:softHyphen/>
              <w:t>ними операціями.</w:t>
            </w:r>
          </w:p>
        </w:tc>
        <w:tc>
          <w:tcPr>
            <w:tcW w:w="4045" w:type="dxa"/>
            <w:hideMark/>
          </w:tcPr>
          <w:p w:rsidR="00625193" w:rsidRDefault="00625193">
            <w:pPr>
              <w:tabs>
                <w:tab w:val="left" w:pos="317"/>
              </w:tabs>
              <w:spacing w:line="213" w:lineRule="exact"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  <w:t>2) платежі за виконані роботи,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послуги;</w:t>
            </w:r>
          </w:p>
        </w:tc>
      </w:tr>
      <w:tr w:rsidR="00625193" w:rsidRPr="00625193" w:rsidTr="00625193">
        <w:trPr>
          <w:jc w:val="center"/>
        </w:trPr>
        <w:tc>
          <w:tcPr>
            <w:tcW w:w="2462" w:type="dxa"/>
            <w:vAlign w:val="center"/>
          </w:tcPr>
          <w:p w:rsidR="00625193" w:rsidRDefault="00625193">
            <w:pPr>
              <w:spacing w:line="213" w:lineRule="exact"/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</w:p>
        </w:tc>
        <w:tc>
          <w:tcPr>
            <w:tcW w:w="4045" w:type="dxa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3) обов’язкові відрахування в державні ці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oftHyphen/>
              <w:t>льові фонди;</w:t>
            </w:r>
          </w:p>
        </w:tc>
      </w:tr>
      <w:tr w:rsidR="00625193" w:rsidTr="00625193">
        <w:trPr>
          <w:jc w:val="center"/>
        </w:trPr>
        <w:tc>
          <w:tcPr>
            <w:tcW w:w="2462" w:type="dxa"/>
            <w:vAlign w:val="center"/>
          </w:tcPr>
          <w:p w:rsidR="00625193" w:rsidRDefault="00625193">
            <w:pPr>
              <w:spacing w:line="213" w:lineRule="exact"/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</w:p>
        </w:tc>
        <w:tc>
          <w:tcPr>
            <w:tcW w:w="4045" w:type="dxa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spacing w:val="4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pacing w:val="4"/>
                <w:sz w:val="16"/>
                <w:szCs w:val="16"/>
                <w:lang w:val="uk-UA"/>
              </w:rPr>
              <w:t>4) розрахунки з кредитними установами;</w:t>
            </w:r>
          </w:p>
        </w:tc>
      </w:tr>
      <w:tr w:rsidR="00625193" w:rsidTr="00625193">
        <w:trPr>
          <w:jc w:val="center"/>
        </w:trPr>
        <w:tc>
          <w:tcPr>
            <w:tcW w:w="2462" w:type="dxa"/>
            <w:vAlign w:val="center"/>
          </w:tcPr>
          <w:p w:rsidR="00625193" w:rsidRDefault="00625193">
            <w:pPr>
              <w:spacing w:line="213" w:lineRule="exact"/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</w:p>
        </w:tc>
        <w:tc>
          <w:tcPr>
            <w:tcW w:w="4045" w:type="dxa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5) платежі за відвантажену продукцію.</w:t>
            </w:r>
          </w:p>
        </w:tc>
      </w:tr>
    </w:tbl>
    <w:p w:rsidR="00625193" w:rsidRDefault="00625193" w:rsidP="00625193">
      <w:pPr>
        <w:spacing w:before="160" w:line="233" w:lineRule="exact"/>
        <w:ind w:firstLine="301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>Тест 4.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Платіжна вимога — це...</w:t>
      </w:r>
    </w:p>
    <w:p w:rsidR="00625193" w:rsidRDefault="00625193" w:rsidP="00625193">
      <w:pPr>
        <w:pStyle w:val="a8"/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комбінований документ, який містить вимогу постачальника й доручення платника;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 що містить доручення банку покупця банкові постачальника здійснити оплату рахунків постачальника;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 який містить доручення чекодавця банкові здійснити платіж;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 що містить вимогу стягувача (утримувача за договірного списання) до банку платника здійснити без погодження з платником переказ коштів на рахунок отримувача;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усі відповіді помилкові.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>Тест 5.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Розрахунковий чек — це…</w:t>
      </w:r>
    </w:p>
    <w:p w:rsidR="00625193" w:rsidRDefault="00625193" w:rsidP="00625193">
      <w:pPr>
        <w:numPr>
          <w:ilvl w:val="0"/>
          <w:numId w:val="25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доручення банку покупця</w:t>
      </w:r>
      <w:r>
        <w:rPr>
          <w:rFonts w:ascii="Times New Roman" w:hAnsi="Times New Roman" w:cs="Times New Roman"/>
          <w:b/>
          <w:sz w:val="16"/>
          <w:szCs w:val="16"/>
          <w:lang w:val="uk-U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uk-UA"/>
        </w:rPr>
        <w:t>банкові постачальника оплатити рахунки постачальника;</w:t>
      </w:r>
    </w:p>
    <w:p w:rsidR="00625193" w:rsidRDefault="00625193" w:rsidP="00625193">
      <w:pPr>
        <w:pStyle w:val="a8"/>
        <w:numPr>
          <w:ilvl w:val="0"/>
          <w:numId w:val="25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форма розрахунку, за якої банк-емітент з доручення свого клієнта повинен здійснити платіж;</w:t>
      </w:r>
    </w:p>
    <w:p w:rsidR="00625193" w:rsidRDefault="00625193" w:rsidP="00625193">
      <w:pPr>
        <w:numPr>
          <w:ilvl w:val="0"/>
          <w:numId w:val="25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письмове доручення</w:t>
      </w:r>
      <w:r>
        <w:rPr>
          <w:rFonts w:ascii="Times New Roman" w:hAnsi="Times New Roman" w:cs="Times New Roman"/>
          <w:b/>
          <w:sz w:val="16"/>
          <w:szCs w:val="16"/>
          <w:lang w:val="uk-U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uk-UA"/>
        </w:rPr>
        <w:t>власника рахунка банкові-емітенту сплатити отримувачу коштів зазначену в чеку суму;</w:t>
      </w:r>
    </w:p>
    <w:p w:rsidR="00625193" w:rsidRDefault="00625193" w:rsidP="00625193">
      <w:pPr>
        <w:numPr>
          <w:ilvl w:val="0"/>
          <w:numId w:val="25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</w:t>
      </w:r>
      <w:r>
        <w:rPr>
          <w:rFonts w:ascii="Times New Roman" w:hAnsi="Times New Roman" w:cs="Times New Roman"/>
          <w:b/>
          <w:sz w:val="16"/>
          <w:szCs w:val="16"/>
          <w:lang w:val="uk-U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uk-UA"/>
        </w:rPr>
        <w:t>в якому вказано конкретне місце платежу;</w:t>
      </w:r>
    </w:p>
    <w:p w:rsidR="00625193" w:rsidRDefault="00625193" w:rsidP="00625193">
      <w:pPr>
        <w:pStyle w:val="a8"/>
        <w:numPr>
          <w:ilvl w:val="0"/>
          <w:numId w:val="25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усі відповіді помилкові.</w:t>
      </w:r>
    </w:p>
    <w:p w:rsidR="00625193" w:rsidRDefault="00625193" w:rsidP="00625193">
      <w:pPr>
        <w:pStyle w:val="2"/>
        <w:keepNext w:val="0"/>
        <w:spacing w:before="240" w:line="233" w:lineRule="exact"/>
        <w:ind w:firstLine="301"/>
        <w:jc w:val="both"/>
        <w:rPr>
          <w:sz w:val="16"/>
          <w:szCs w:val="16"/>
        </w:rPr>
      </w:pPr>
      <w:r>
        <w:rPr>
          <w:sz w:val="16"/>
          <w:szCs w:val="16"/>
        </w:rPr>
        <w:t>Тест 6. Акредитив — це…</w:t>
      </w:r>
    </w:p>
    <w:p w:rsidR="00625193" w:rsidRDefault="00625193" w:rsidP="00625193">
      <w:pPr>
        <w:numPr>
          <w:ilvl w:val="0"/>
          <w:numId w:val="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 що містить вимогу постачальника та доручення платника;</w:t>
      </w:r>
    </w:p>
    <w:p w:rsidR="00625193" w:rsidRDefault="00625193" w:rsidP="00625193">
      <w:pPr>
        <w:numPr>
          <w:ilvl w:val="0"/>
          <w:numId w:val="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 що містить доручення чекодавця банкові здійснити платіж;</w:t>
      </w:r>
    </w:p>
    <w:p w:rsidR="00625193" w:rsidRDefault="00625193" w:rsidP="00625193">
      <w:pPr>
        <w:numPr>
          <w:ilvl w:val="0"/>
          <w:numId w:val="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pacing w:val="6"/>
          <w:sz w:val="16"/>
          <w:szCs w:val="16"/>
          <w:lang w:val="uk-UA"/>
        </w:rPr>
        <w:t xml:space="preserve">документ, що містить зобов’язання </w:t>
      </w:r>
      <w:r>
        <w:rPr>
          <w:rFonts w:ascii="Times New Roman" w:hAnsi="Times New Roman" w:cs="Times New Roman"/>
          <w:sz w:val="16"/>
          <w:szCs w:val="16"/>
          <w:lang w:val="uk-UA"/>
        </w:rPr>
        <w:t>банку-емітента з доручення клієнта виконати платіж на користь бенефіціара;</w:t>
      </w:r>
    </w:p>
    <w:p w:rsidR="00625193" w:rsidRDefault="00625193" w:rsidP="00625193">
      <w:pPr>
        <w:numPr>
          <w:ilvl w:val="0"/>
          <w:numId w:val="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письмове зобов’язання, яке дає право його власникові вимагати сплати відповідної суми у відповідний термін;</w:t>
      </w:r>
    </w:p>
    <w:p w:rsidR="00625193" w:rsidRDefault="00625193" w:rsidP="00625193">
      <w:pPr>
        <w:numPr>
          <w:ilvl w:val="0"/>
          <w:numId w:val="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усі відповіді правильні.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>Тест 7.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Непокритий акредитив — це акредитив…</w:t>
      </w:r>
    </w:p>
    <w:p w:rsidR="00625193" w:rsidRDefault="00625193" w:rsidP="00625193">
      <w:pPr>
        <w:pStyle w:val="a8"/>
        <w:numPr>
          <w:ilvl w:val="0"/>
          <w:numId w:val="2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який не може бути змінений або анульований без згоди постачальника, для котрого він був відкритий;</w:t>
      </w:r>
    </w:p>
    <w:p w:rsidR="00625193" w:rsidRDefault="00625193" w:rsidP="00625193">
      <w:pPr>
        <w:numPr>
          <w:ilvl w:val="0"/>
          <w:numId w:val="2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який може бути анульований банком-емітентом без поперед</w:t>
      </w:r>
      <w:r>
        <w:rPr>
          <w:rFonts w:ascii="Times New Roman" w:hAnsi="Times New Roman" w:cs="Times New Roman"/>
          <w:sz w:val="16"/>
          <w:szCs w:val="16"/>
          <w:lang w:val="uk-UA"/>
        </w:rPr>
        <w:softHyphen/>
        <w:t>ньої згоди постачальника;</w:t>
      </w:r>
    </w:p>
    <w:p w:rsidR="00625193" w:rsidRDefault="00625193" w:rsidP="00625193">
      <w:pPr>
        <w:numPr>
          <w:ilvl w:val="0"/>
          <w:numId w:val="2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за яким платежі постачальникові гарантує банк;</w:t>
      </w:r>
    </w:p>
    <w:p w:rsidR="00625193" w:rsidRDefault="00625193" w:rsidP="00625193">
      <w:pPr>
        <w:numPr>
          <w:ilvl w:val="0"/>
          <w:numId w:val="2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немає правильної відповіді.</w:t>
      </w: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5</w:t>
      </w:r>
    </w:p>
    <w:p w:rsidR="00625193" w:rsidRDefault="00625193" w:rsidP="00625193">
      <w:pPr>
        <w:pStyle w:val="af0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Дати визначення «Бізнес-план».</w:t>
      </w:r>
    </w:p>
    <w:p w:rsidR="00625193" w:rsidRDefault="00625193" w:rsidP="00625193">
      <w:pPr>
        <w:pStyle w:val="af0"/>
        <w:numPr>
          <w:ilvl w:val="0"/>
          <w:numId w:val="18"/>
        </w:numPr>
        <w:spacing w:before="240" w:line="233" w:lineRule="exact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Дати вірну відповідь  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1.</w:t>
      </w:r>
      <w:r>
        <w:rPr>
          <w:rFonts w:ascii="Times New Roman" w:hAnsi="Times New Roman" w:cs="Times New Roman"/>
          <w:sz w:val="23"/>
          <w:lang w:val="uk-UA"/>
        </w:rPr>
        <w:t xml:space="preserve"> Знайти відповідності:</w:t>
      </w:r>
    </w:p>
    <w:p w:rsidR="00625193" w:rsidRDefault="00625193" w:rsidP="00625193">
      <w:pPr>
        <w:tabs>
          <w:tab w:val="left" w:pos="851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а)</w:t>
      </w:r>
      <w:r>
        <w:rPr>
          <w:rFonts w:ascii="Times New Roman" w:hAnsi="Times New Roman" w:cs="Times New Roman"/>
          <w:sz w:val="21"/>
        </w:rPr>
        <w:tab/>
        <w:t>фінансовий стан — це...</w:t>
      </w:r>
    </w:p>
    <w:p w:rsidR="00625193" w:rsidRDefault="00625193" w:rsidP="00625193">
      <w:pPr>
        <w:pStyle w:val="a8"/>
        <w:tabs>
          <w:tab w:val="left" w:pos="851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б)</w:t>
      </w:r>
      <w:r>
        <w:rPr>
          <w:rFonts w:ascii="Times New Roman" w:hAnsi="Times New Roman" w:cs="Times New Roman"/>
          <w:sz w:val="21"/>
        </w:rPr>
        <w:tab/>
        <w:t>фінансовий аналіз — це...</w:t>
      </w:r>
    </w:p>
    <w:p w:rsidR="00625193" w:rsidRDefault="00625193" w:rsidP="00625193">
      <w:pPr>
        <w:tabs>
          <w:tab w:val="left" w:pos="851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в)</w:t>
      </w:r>
      <w:r>
        <w:rPr>
          <w:rFonts w:ascii="Times New Roman" w:hAnsi="Times New Roman" w:cs="Times New Roman"/>
          <w:sz w:val="21"/>
        </w:rPr>
        <w:tab/>
        <w:t>оцінювання фінансового стану — це…</w:t>
      </w:r>
    </w:p>
    <w:p w:rsidR="00625193" w:rsidRDefault="00625193" w:rsidP="00625193">
      <w:pPr>
        <w:numPr>
          <w:ilvl w:val="0"/>
          <w:numId w:val="2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вивчення показників, отриманих у результаті аналізу фінансового стану з позицій відповідності їх фактичного рівня нормальному для даного підприємства, ідентифікація факторів, що вплинули на величину показників, визначення необхідної величини показників на перспективу та способів її досягнення;</w:t>
      </w:r>
    </w:p>
    <w:p w:rsidR="00625193" w:rsidRDefault="00625193" w:rsidP="00625193">
      <w:pPr>
        <w:pStyle w:val="ac"/>
        <w:widowControl/>
        <w:numPr>
          <w:ilvl w:val="0"/>
          <w:numId w:val="28"/>
        </w:numPr>
        <w:tabs>
          <w:tab w:val="clear" w:pos="661"/>
          <w:tab w:val="num" w:pos="851"/>
        </w:tabs>
        <w:spacing w:line="213" w:lineRule="exact"/>
        <w:ind w:right="0" w:firstLine="567"/>
        <w:rPr>
          <w:sz w:val="21"/>
        </w:rPr>
      </w:pPr>
      <w:r>
        <w:rPr>
          <w:sz w:val="21"/>
        </w:rPr>
        <w:t>характеристика діяльності підприємства, що відображає фінансові відносини суб’єкта господарювання та його здатність фінансувати свою діяльність у певному періоді;</w:t>
      </w:r>
    </w:p>
    <w:p w:rsidR="00625193" w:rsidRDefault="00625193" w:rsidP="00625193">
      <w:pPr>
        <w:numPr>
          <w:ilvl w:val="0"/>
          <w:numId w:val="2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процес дослідження фінансового стану та основних результатів фінансово-господарської діяльності підприємства з метою виявлення резервів підвищення його ринкової вартості та забезпечення ефективного розвитку;</w:t>
      </w:r>
    </w:p>
    <w:p w:rsidR="00625193" w:rsidRDefault="00625193" w:rsidP="00625193">
      <w:pPr>
        <w:numPr>
          <w:ilvl w:val="0"/>
          <w:numId w:val="2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рівень збалансованості окремих структурних елементів активу та капіталу підприємства, а також рівень ефективності їх використання.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>Тест 2.</w:t>
      </w:r>
      <w:r>
        <w:rPr>
          <w:rFonts w:ascii="Times New Roman" w:hAnsi="Times New Roman" w:cs="Times New Roman"/>
          <w:sz w:val="23"/>
        </w:rPr>
        <w:t xml:space="preserve"> Знайти відповідності:</w:t>
      </w:r>
    </w:p>
    <w:p w:rsidR="00625193" w:rsidRDefault="00625193" w:rsidP="00625193">
      <w:pPr>
        <w:tabs>
          <w:tab w:val="left" w:pos="851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а) зовнішні користувачі фінансової інформації — це…</w:t>
      </w:r>
    </w:p>
    <w:p w:rsidR="00625193" w:rsidRDefault="00625193" w:rsidP="00625193">
      <w:pPr>
        <w:pStyle w:val="1"/>
        <w:keepNext w:val="0"/>
        <w:tabs>
          <w:tab w:val="left" w:pos="851"/>
        </w:tabs>
        <w:spacing w:line="213" w:lineRule="exact"/>
        <w:ind w:firstLine="567"/>
        <w:rPr>
          <w:b w:val="0"/>
          <w:sz w:val="21"/>
        </w:rPr>
      </w:pPr>
      <w:r>
        <w:rPr>
          <w:b w:val="0"/>
          <w:sz w:val="21"/>
        </w:rPr>
        <w:t>б) внутрішні користувачі фінансової інформації — це…</w:t>
      </w:r>
    </w:p>
    <w:p w:rsidR="00625193" w:rsidRDefault="00625193" w:rsidP="00625193">
      <w:pPr>
        <w:numPr>
          <w:ilvl w:val="0"/>
          <w:numId w:val="29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власники підприємства;</w:t>
      </w:r>
    </w:p>
    <w:p w:rsidR="00625193" w:rsidRDefault="00625193" w:rsidP="00625193">
      <w:pPr>
        <w:numPr>
          <w:ilvl w:val="0"/>
          <w:numId w:val="29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фінансові менеджери;</w:t>
      </w:r>
    </w:p>
    <w:p w:rsidR="00625193" w:rsidRDefault="00625193" w:rsidP="00625193">
      <w:pPr>
        <w:numPr>
          <w:ilvl w:val="0"/>
          <w:numId w:val="29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податкові органи;</w:t>
      </w:r>
    </w:p>
    <w:p w:rsidR="00625193" w:rsidRDefault="00625193" w:rsidP="00625193">
      <w:pPr>
        <w:numPr>
          <w:ilvl w:val="0"/>
          <w:numId w:val="29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торговці цінними паперами;</w:t>
      </w:r>
    </w:p>
    <w:p w:rsidR="00625193" w:rsidRDefault="00625193" w:rsidP="00625193">
      <w:pPr>
        <w:numPr>
          <w:ilvl w:val="0"/>
          <w:numId w:val="29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керівник підприємства;</w:t>
      </w:r>
    </w:p>
    <w:p w:rsidR="00625193" w:rsidRDefault="00625193" w:rsidP="00625193">
      <w:pPr>
        <w:numPr>
          <w:ilvl w:val="0"/>
          <w:numId w:val="29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працівники підприємства;</w:t>
      </w:r>
    </w:p>
    <w:p w:rsidR="00625193" w:rsidRDefault="00625193" w:rsidP="00625193">
      <w:pPr>
        <w:numPr>
          <w:ilvl w:val="0"/>
          <w:numId w:val="29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контрагенти підприємства;</w:t>
      </w:r>
    </w:p>
    <w:p w:rsidR="00625193" w:rsidRDefault="00625193" w:rsidP="00625193">
      <w:pPr>
        <w:numPr>
          <w:ilvl w:val="0"/>
          <w:numId w:val="29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інвестори.</w:t>
      </w:r>
    </w:p>
    <w:p w:rsidR="00625193" w:rsidRDefault="00625193" w:rsidP="00625193">
      <w:pPr>
        <w:pStyle w:val="FR1"/>
        <w:widowControl/>
        <w:spacing w:before="180" w:line="233" w:lineRule="exact"/>
        <w:ind w:firstLine="301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b/>
          <w:sz w:val="23"/>
        </w:rPr>
        <w:t>Тест 3.</w:t>
      </w:r>
      <w:r>
        <w:rPr>
          <w:rFonts w:ascii="Times New Roman" w:hAnsi="Times New Roman"/>
          <w:sz w:val="23"/>
        </w:rPr>
        <w:t xml:space="preserve"> Знайти відповідності: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а) горизонтальний аналіз — ...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б) трендовий аналіз — ...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в) факторний аналіз — ...</w:t>
      </w:r>
    </w:p>
    <w:p w:rsidR="00625193" w:rsidRDefault="00625193" w:rsidP="00625193">
      <w:pPr>
        <w:pStyle w:val="a8"/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г) структурний аналіз — ...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ґ) аналіз фінансових коефіцієнтів — ...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д) вертикальний аналіз — ...</w:t>
      </w:r>
    </w:p>
    <w:p w:rsidR="00625193" w:rsidRDefault="00625193" w:rsidP="00625193">
      <w:pPr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е) порівняльний аналіз — ...</w:t>
      </w:r>
    </w:p>
    <w:p w:rsidR="00625193" w:rsidRDefault="00625193" w:rsidP="00625193">
      <w:pPr>
        <w:numPr>
          <w:ilvl w:val="0"/>
          <w:numId w:val="30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аналіз, за якого обчислюються співвідношення різноманітних абсолютних показників фінансової діяльності підприємства;</w:t>
      </w:r>
    </w:p>
    <w:p w:rsidR="00625193" w:rsidRDefault="00625193" w:rsidP="00625193">
      <w:pPr>
        <w:numPr>
          <w:ilvl w:val="0"/>
          <w:numId w:val="30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одна із систем фінансового аналізу, у процесі здійснення якого визначаються абсолютні та відносні зміни різних статей звітності порівняно з минулим періодом, тобто досліджується динаміка окремих фінансових показників у часі;</w:t>
      </w:r>
    </w:p>
    <w:p w:rsidR="00625193" w:rsidRDefault="00625193" w:rsidP="00625193">
      <w:pPr>
        <w:numPr>
          <w:ilvl w:val="0"/>
          <w:numId w:val="30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аналіз факторів, які впливають на рівень показника, що його аналізують;</w:t>
      </w:r>
    </w:p>
    <w:p w:rsidR="00625193" w:rsidRDefault="00625193" w:rsidP="00625193">
      <w:pPr>
        <w:numPr>
          <w:ilvl w:val="0"/>
          <w:numId w:val="30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метод фінансового аналізу, що базується на порівнянні показників з іншим базовим показником у динаміці та дає змогу дослідити тенденцію зміни показників у певному часовому проміжку;</w:t>
      </w:r>
    </w:p>
    <w:p w:rsidR="00625193" w:rsidRDefault="00625193" w:rsidP="00625193">
      <w:pPr>
        <w:numPr>
          <w:ilvl w:val="0"/>
          <w:numId w:val="30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одна із систем фінансового аналізу, у процесі здійснення якого обчислюється питома вага окремих статей звітності в загальному підсумковому показнику.</w:t>
      </w:r>
    </w:p>
    <w:p w:rsidR="00625193" w:rsidRDefault="00625193" w:rsidP="00625193">
      <w:pPr>
        <w:tabs>
          <w:tab w:val="left" w:pos="8640"/>
        </w:tabs>
        <w:spacing w:before="240"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>Тест 4.</w:t>
      </w:r>
      <w:r>
        <w:rPr>
          <w:rFonts w:ascii="Times New Roman" w:hAnsi="Times New Roman" w:cs="Times New Roman"/>
          <w:sz w:val="23"/>
        </w:rPr>
        <w:t xml:space="preserve"> Основними формами фінансового аналізу на підприємстві є:</w:t>
      </w:r>
    </w:p>
    <w:p w:rsidR="00625193" w:rsidRDefault="00625193" w:rsidP="00625193">
      <w:pPr>
        <w:pStyle w:val="a8"/>
        <w:tabs>
          <w:tab w:val="left" w:pos="851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а) залежно від організації проведення — ...</w:t>
      </w:r>
    </w:p>
    <w:p w:rsidR="00625193" w:rsidRDefault="00625193" w:rsidP="00625193">
      <w:pPr>
        <w:tabs>
          <w:tab w:val="left" w:pos="851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б) залежно від обсягу дослідження — ...</w:t>
      </w:r>
    </w:p>
    <w:p w:rsidR="00625193" w:rsidRDefault="00625193" w:rsidP="00625193">
      <w:pPr>
        <w:tabs>
          <w:tab w:val="left" w:pos="851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lastRenderedPageBreak/>
        <w:t>в) залежно від об’єкта аналізу — ...</w:t>
      </w:r>
    </w:p>
    <w:p w:rsidR="00625193" w:rsidRDefault="00625193" w:rsidP="00625193">
      <w:pPr>
        <w:tabs>
          <w:tab w:val="left" w:pos="851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г) залежно від періоду проведення дослідження — ...</w:t>
      </w:r>
    </w:p>
    <w:p w:rsidR="00625193" w:rsidRDefault="00625193" w:rsidP="00625193">
      <w:pPr>
        <w:numPr>
          <w:ilvl w:val="0"/>
          <w:numId w:val="31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повний;</w:t>
      </w:r>
    </w:p>
    <w:p w:rsidR="00625193" w:rsidRDefault="00625193" w:rsidP="00625193">
      <w:pPr>
        <w:numPr>
          <w:ilvl w:val="0"/>
          <w:numId w:val="31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ретроспективний;</w:t>
      </w:r>
    </w:p>
    <w:p w:rsidR="00625193" w:rsidRDefault="00625193" w:rsidP="00625193">
      <w:pPr>
        <w:numPr>
          <w:ilvl w:val="0"/>
          <w:numId w:val="31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по підприємству в цілому;</w:t>
      </w:r>
    </w:p>
    <w:p w:rsidR="00625193" w:rsidRDefault="00625193" w:rsidP="00625193">
      <w:pPr>
        <w:numPr>
          <w:ilvl w:val="0"/>
          <w:numId w:val="31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внутрішній;</w:t>
      </w:r>
    </w:p>
    <w:p w:rsidR="00625193" w:rsidRDefault="00625193" w:rsidP="00625193">
      <w:pPr>
        <w:numPr>
          <w:ilvl w:val="0"/>
          <w:numId w:val="31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поточний;</w:t>
      </w:r>
    </w:p>
    <w:p w:rsidR="00625193" w:rsidRDefault="00625193" w:rsidP="00625193">
      <w:pPr>
        <w:numPr>
          <w:ilvl w:val="0"/>
          <w:numId w:val="31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за окремими підрозділами підприємства;</w:t>
      </w:r>
    </w:p>
    <w:p w:rsidR="00625193" w:rsidRDefault="00625193" w:rsidP="00625193">
      <w:pPr>
        <w:numPr>
          <w:ilvl w:val="0"/>
          <w:numId w:val="31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оперативний;</w:t>
      </w:r>
    </w:p>
    <w:p w:rsidR="00625193" w:rsidRDefault="00625193" w:rsidP="00625193">
      <w:pPr>
        <w:numPr>
          <w:ilvl w:val="0"/>
          <w:numId w:val="31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за окремими фінансовими операціями;</w:t>
      </w:r>
    </w:p>
    <w:p w:rsidR="00625193" w:rsidRDefault="00625193" w:rsidP="00625193">
      <w:pPr>
        <w:numPr>
          <w:ilvl w:val="0"/>
          <w:numId w:val="31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тематичний;</w:t>
      </w:r>
    </w:p>
    <w:p w:rsidR="00625193" w:rsidRDefault="00625193" w:rsidP="00625193">
      <w:pPr>
        <w:numPr>
          <w:ilvl w:val="0"/>
          <w:numId w:val="31"/>
        </w:numPr>
        <w:tabs>
          <w:tab w:val="clear" w:pos="661"/>
          <w:tab w:val="left" w:pos="851"/>
        </w:tabs>
        <w:spacing w:after="0" w:line="213" w:lineRule="exact"/>
        <w:ind w:firstLine="476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зовнішній;</w:t>
      </w:r>
    </w:p>
    <w:p w:rsidR="00625193" w:rsidRDefault="00625193" w:rsidP="00625193">
      <w:pPr>
        <w:numPr>
          <w:ilvl w:val="0"/>
          <w:numId w:val="31"/>
        </w:numPr>
        <w:tabs>
          <w:tab w:val="clear" w:pos="661"/>
          <w:tab w:val="left" w:pos="851"/>
        </w:tabs>
        <w:spacing w:after="0" w:line="213" w:lineRule="exact"/>
        <w:ind w:firstLine="476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наступний.</w:t>
      </w:r>
    </w:p>
    <w:p w:rsidR="00625193" w:rsidRDefault="00625193" w:rsidP="00625193">
      <w:pPr>
        <w:pStyle w:val="FR1"/>
        <w:widowControl/>
        <w:spacing w:before="240" w:line="233" w:lineRule="exact"/>
        <w:ind w:firstLine="301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b/>
          <w:sz w:val="23"/>
        </w:rPr>
        <w:t>Тест 5.</w:t>
      </w:r>
      <w:r>
        <w:rPr>
          <w:rFonts w:ascii="Times New Roman" w:hAnsi="Times New Roman"/>
          <w:sz w:val="23"/>
        </w:rPr>
        <w:t xml:space="preserve"> Знайти відповідності:</w:t>
      </w:r>
    </w:p>
    <w:p w:rsidR="00625193" w:rsidRDefault="00625193" w:rsidP="00625193">
      <w:pPr>
        <w:pStyle w:val="FR1"/>
        <w:widowControl/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а) коефіцієнт зносу...</w:t>
      </w:r>
    </w:p>
    <w:p w:rsidR="00625193" w:rsidRDefault="00625193" w:rsidP="00625193">
      <w:pPr>
        <w:pStyle w:val="FR1"/>
        <w:widowControl/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б) коефіцієнт придатності…</w:t>
      </w:r>
    </w:p>
    <w:p w:rsidR="00625193" w:rsidRDefault="00625193" w:rsidP="00625193">
      <w:pPr>
        <w:pStyle w:val="FR1"/>
        <w:widowControl/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в) коефіцієнт оновлення...</w:t>
      </w:r>
    </w:p>
    <w:p w:rsidR="00625193" w:rsidRDefault="00625193" w:rsidP="00625193">
      <w:pPr>
        <w:pStyle w:val="FR1"/>
        <w:widowControl/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г) коефіцієнт вибуття...</w:t>
      </w:r>
    </w:p>
    <w:p w:rsidR="00625193" w:rsidRDefault="00625193" w:rsidP="00625193">
      <w:pPr>
        <w:pStyle w:val="a8"/>
        <w:numPr>
          <w:ilvl w:val="0"/>
          <w:numId w:val="3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відображає частку вартості основних засобів, що залишилася до списання в наступних періодах;</w:t>
      </w:r>
    </w:p>
    <w:p w:rsidR="00625193" w:rsidRDefault="00625193" w:rsidP="00625193">
      <w:pPr>
        <w:pStyle w:val="33"/>
        <w:numPr>
          <w:ilvl w:val="0"/>
          <w:numId w:val="32"/>
        </w:numPr>
        <w:tabs>
          <w:tab w:val="clear" w:pos="661"/>
          <w:tab w:val="num" w:pos="851"/>
        </w:tabs>
        <w:spacing w:line="213" w:lineRule="exact"/>
        <w:ind w:firstLine="567"/>
        <w:rPr>
          <w:sz w:val="21"/>
        </w:rPr>
      </w:pPr>
      <w:r>
        <w:rPr>
          <w:sz w:val="21"/>
        </w:rPr>
        <w:t>показує, яка частина основних засобів, з котрими підприємство почало діяльність у звітному періоді, вибула з причин зносу та з інших причин;</w:t>
      </w:r>
    </w:p>
    <w:p w:rsidR="00625193" w:rsidRDefault="00625193" w:rsidP="00625193">
      <w:pPr>
        <w:numPr>
          <w:ilvl w:val="0"/>
          <w:numId w:val="3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характеризує частку зношених основних засобів у загальній їхній вартості;</w:t>
      </w:r>
    </w:p>
    <w:p w:rsidR="00625193" w:rsidRDefault="00625193" w:rsidP="00625193">
      <w:pPr>
        <w:numPr>
          <w:ilvl w:val="0"/>
          <w:numId w:val="3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відображає, яку частину наявних на кінець звітного періоду основних засобів становлять нові основні засоби.</w:t>
      </w:r>
    </w:p>
    <w:p w:rsidR="00625193" w:rsidRDefault="00625193" w:rsidP="00625193">
      <w:pPr>
        <w:pStyle w:val="FR1"/>
        <w:widowControl/>
        <w:spacing w:before="280" w:line="233" w:lineRule="exact"/>
        <w:ind w:firstLine="301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b/>
          <w:sz w:val="23"/>
        </w:rPr>
        <w:t>Тест 6.</w:t>
      </w:r>
      <w:r>
        <w:rPr>
          <w:rFonts w:ascii="Times New Roman" w:hAnsi="Times New Roman"/>
          <w:sz w:val="23"/>
        </w:rPr>
        <w:t xml:space="preserve"> Знайти відповідності: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а)</w:t>
      </w:r>
      <w:r>
        <w:rPr>
          <w:rFonts w:ascii="Times New Roman" w:hAnsi="Times New Roman" w:cs="Times New Roman"/>
          <w:sz w:val="21"/>
        </w:rPr>
        <w:t> </w:t>
      </w:r>
      <w:r>
        <w:rPr>
          <w:rFonts w:ascii="Times New Roman" w:hAnsi="Times New Roman" w:cs="Times New Roman"/>
          <w:sz w:val="21"/>
          <w:lang w:val="uk-UA"/>
        </w:rPr>
        <w:t>коефіцієнт абсолютної ліквідності...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б)</w:t>
      </w:r>
      <w:r>
        <w:rPr>
          <w:rFonts w:ascii="Times New Roman" w:hAnsi="Times New Roman" w:cs="Times New Roman"/>
          <w:sz w:val="21"/>
        </w:rPr>
        <w:t> </w:t>
      </w:r>
      <w:r>
        <w:rPr>
          <w:rFonts w:ascii="Times New Roman" w:hAnsi="Times New Roman" w:cs="Times New Roman"/>
          <w:sz w:val="21"/>
          <w:lang w:val="uk-UA"/>
        </w:rPr>
        <w:t>коефіцієнт покриття...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в)</w:t>
      </w:r>
      <w:r>
        <w:rPr>
          <w:rFonts w:ascii="Times New Roman" w:hAnsi="Times New Roman" w:cs="Times New Roman"/>
          <w:sz w:val="21"/>
        </w:rPr>
        <w:t> </w:t>
      </w:r>
      <w:r>
        <w:rPr>
          <w:rFonts w:ascii="Times New Roman" w:hAnsi="Times New Roman" w:cs="Times New Roman"/>
          <w:sz w:val="21"/>
          <w:lang w:val="uk-UA"/>
        </w:rPr>
        <w:t>коефіцієнт проміжної ліквідності...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г)</w:t>
      </w:r>
      <w:r>
        <w:rPr>
          <w:rFonts w:ascii="Times New Roman" w:hAnsi="Times New Roman" w:cs="Times New Roman"/>
          <w:sz w:val="21"/>
        </w:rPr>
        <w:t> </w:t>
      </w:r>
      <w:r>
        <w:rPr>
          <w:rFonts w:ascii="Times New Roman" w:hAnsi="Times New Roman" w:cs="Times New Roman"/>
          <w:sz w:val="21"/>
          <w:lang w:val="uk-UA"/>
        </w:rPr>
        <w:t>коефіцієнт «кислотного» тесту…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ґ)</w:t>
      </w:r>
      <w:r>
        <w:rPr>
          <w:rFonts w:ascii="Times New Roman" w:hAnsi="Times New Roman" w:cs="Times New Roman"/>
          <w:sz w:val="21"/>
          <w:lang w:val="en-US"/>
        </w:rPr>
        <w:t> </w:t>
      </w:r>
      <w:r>
        <w:rPr>
          <w:rFonts w:ascii="Times New Roman" w:hAnsi="Times New Roman" w:cs="Times New Roman"/>
          <w:sz w:val="21"/>
          <w:lang w:val="uk-UA"/>
        </w:rPr>
        <w:t>коефіцієнт загальної ліквідності...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д)</w:t>
      </w:r>
      <w:r>
        <w:rPr>
          <w:rFonts w:ascii="Times New Roman" w:hAnsi="Times New Roman" w:cs="Times New Roman"/>
          <w:sz w:val="21"/>
          <w:lang w:val="en-US"/>
        </w:rPr>
        <w:t> </w:t>
      </w:r>
      <w:r>
        <w:rPr>
          <w:rFonts w:ascii="Times New Roman" w:hAnsi="Times New Roman" w:cs="Times New Roman"/>
          <w:sz w:val="21"/>
          <w:lang w:val="uk-UA"/>
        </w:rPr>
        <w:t>коефіцієнт швидкої ліквідності...</w:t>
      </w:r>
    </w:p>
    <w:p w:rsidR="00625193" w:rsidRDefault="00625193" w:rsidP="00625193">
      <w:pPr>
        <w:tabs>
          <w:tab w:val="left" w:pos="567"/>
        </w:tabs>
        <w:spacing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ж)</w:t>
      </w:r>
      <w:r>
        <w:rPr>
          <w:rFonts w:ascii="Times New Roman" w:hAnsi="Times New Roman" w:cs="Times New Roman"/>
          <w:sz w:val="21"/>
          <w:lang w:val="en-US"/>
        </w:rPr>
        <w:t> </w:t>
      </w:r>
      <w:r>
        <w:rPr>
          <w:rFonts w:ascii="Times New Roman" w:hAnsi="Times New Roman" w:cs="Times New Roman"/>
          <w:sz w:val="21"/>
        </w:rPr>
        <w:t>коефіцієнт поточної ліквідності...</w:t>
      </w:r>
    </w:p>
    <w:p w:rsidR="00625193" w:rsidRDefault="00625193" w:rsidP="00625193">
      <w:pPr>
        <w:numPr>
          <w:ilvl w:val="0"/>
          <w:numId w:val="3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визначається відношенням поточних активів до поточних зобов’язань;</w:t>
      </w:r>
    </w:p>
    <w:p w:rsidR="00625193" w:rsidRDefault="00625193" w:rsidP="00625193">
      <w:pPr>
        <w:numPr>
          <w:ilvl w:val="0"/>
          <w:numId w:val="3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визначається відношенням грошових коштів до поточних зобов’язань;</w:t>
      </w:r>
    </w:p>
    <w:p w:rsidR="00625193" w:rsidRDefault="00625193" w:rsidP="00625193">
      <w:pPr>
        <w:numPr>
          <w:ilvl w:val="0"/>
          <w:numId w:val="3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визначається множенням поточних активів на поточні зобов’язання;</w:t>
      </w:r>
    </w:p>
    <w:p w:rsidR="00625193" w:rsidRDefault="00625193" w:rsidP="00625193">
      <w:pPr>
        <w:pStyle w:val="a8"/>
        <w:numPr>
          <w:ilvl w:val="0"/>
          <w:numId w:val="3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визначається відношенням поточних активів за вирахуванням запасів до поточних зобов’язань;</w:t>
      </w:r>
    </w:p>
    <w:p w:rsidR="00625193" w:rsidRDefault="00625193" w:rsidP="00625193">
      <w:pPr>
        <w:numPr>
          <w:ilvl w:val="0"/>
          <w:numId w:val="3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визначається відношенням власного капіталу до поточних зобов’язань;</w:t>
      </w:r>
    </w:p>
    <w:p w:rsidR="00625193" w:rsidRDefault="00625193" w:rsidP="00625193">
      <w:pPr>
        <w:numPr>
          <w:ilvl w:val="0"/>
          <w:numId w:val="3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визначається відношенням власного капіталу до всієї суми капіталу.</w:t>
      </w:r>
    </w:p>
    <w:p w:rsidR="00625193" w:rsidRDefault="00625193" w:rsidP="00625193">
      <w:pPr>
        <w:spacing w:before="16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</w:rPr>
        <w:t>Тест 7.</w:t>
      </w:r>
      <w:r>
        <w:rPr>
          <w:rFonts w:ascii="Times New Roman" w:hAnsi="Times New Roman" w:cs="Times New Roman"/>
          <w:sz w:val="23"/>
        </w:rPr>
        <w:t xml:space="preserve"> </w:t>
      </w:r>
      <w:r>
        <w:rPr>
          <w:rFonts w:ascii="Times New Roman" w:hAnsi="Times New Roman" w:cs="Times New Roman"/>
          <w:sz w:val="23"/>
          <w:lang w:val="uk-UA"/>
        </w:rPr>
        <w:t>Платіжна вимога — це...</w:t>
      </w:r>
    </w:p>
    <w:p w:rsidR="00625193" w:rsidRDefault="00625193" w:rsidP="00625193">
      <w:pPr>
        <w:pStyle w:val="a8"/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комбінований документ, який містить вимогу постачальника й доручення платника;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розрахунковий документ, що містить доручення банку покупця банкові постачальника здійснити оплату рахунків постачальника;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розрахунковий документ, який містить доручення чекодавця банкові здійснити платіж;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розрахунковий документ, що містить вимогу стягувача (утримувача за договірного списання) до банку платника здійснити без погодження з платником переказ коштів на рахунок отримувача;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усі відповіді помилкові.</w:t>
      </w:r>
    </w:p>
    <w:p w:rsidR="00625193" w:rsidRDefault="00625193" w:rsidP="00625193">
      <w:pPr>
        <w:pStyle w:val="FR1"/>
        <w:widowControl/>
        <w:spacing w:before="280" w:line="233" w:lineRule="exact"/>
        <w:ind w:firstLine="301"/>
        <w:jc w:val="both"/>
        <w:rPr>
          <w:rFonts w:ascii="Times New Roman" w:hAnsi="Times New Roman"/>
          <w:sz w:val="21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6.</w:t>
      </w:r>
    </w:p>
    <w:p w:rsidR="00625193" w:rsidRDefault="00625193" w:rsidP="00625193">
      <w:pPr>
        <w:pStyle w:val="af0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«Комерційний кредит».</w:t>
      </w:r>
    </w:p>
    <w:p w:rsidR="00625193" w:rsidRDefault="00625193" w:rsidP="00625193">
      <w:pPr>
        <w:pStyle w:val="af0"/>
        <w:numPr>
          <w:ilvl w:val="0"/>
          <w:numId w:val="18"/>
        </w:numPr>
        <w:spacing w:line="233" w:lineRule="exact"/>
        <w:jc w:val="both"/>
        <w:rPr>
          <w:rFonts w:ascii="Times New Roman" w:hAnsi="Times New Roman" w:cs="Times New Roman"/>
          <w:spacing w:val="-4"/>
          <w:sz w:val="23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Дати вірну відповідь  </w:t>
      </w:r>
    </w:p>
    <w:p w:rsidR="00625193" w:rsidRDefault="00625193" w:rsidP="00625193">
      <w:pPr>
        <w:spacing w:line="233" w:lineRule="exact"/>
        <w:ind w:left="360"/>
        <w:jc w:val="both"/>
        <w:rPr>
          <w:rFonts w:ascii="Times New Roman" w:hAnsi="Times New Roman" w:cs="Times New Roman"/>
          <w:spacing w:val="-4"/>
          <w:sz w:val="23"/>
          <w:lang w:val="uk-UA"/>
        </w:rPr>
      </w:pPr>
      <w:r>
        <w:rPr>
          <w:rFonts w:ascii="Times New Roman" w:hAnsi="Times New Roman" w:cs="Times New Roman"/>
          <w:b/>
          <w:spacing w:val="-2"/>
          <w:sz w:val="23"/>
          <w:lang w:val="uk-UA"/>
        </w:rPr>
        <w:lastRenderedPageBreak/>
        <w:t>Тест 1.</w:t>
      </w:r>
      <w:r>
        <w:rPr>
          <w:rFonts w:ascii="Times New Roman" w:hAnsi="Times New Roman" w:cs="Times New Roman"/>
          <w:spacing w:val="-2"/>
          <w:sz w:val="23"/>
          <w:lang w:val="uk-UA"/>
        </w:rPr>
        <w:t xml:space="preserve"> Момент здійснення платежу повинен максимально на</w:t>
      </w:r>
      <w:r>
        <w:rPr>
          <w:rFonts w:ascii="Times New Roman" w:hAnsi="Times New Roman" w:cs="Times New Roman"/>
          <w:spacing w:val="-2"/>
          <w:sz w:val="23"/>
          <w:lang w:val="uk-UA"/>
        </w:rPr>
        <w:softHyphen/>
      </w:r>
      <w:r>
        <w:rPr>
          <w:rFonts w:ascii="Times New Roman" w:hAnsi="Times New Roman" w:cs="Times New Roman"/>
          <w:spacing w:val="-4"/>
          <w:sz w:val="23"/>
          <w:lang w:val="uk-UA"/>
        </w:rPr>
        <w:t>ближуватись до моменту відвантаження товарів — це один із прин</w:t>
      </w:r>
      <w:r>
        <w:rPr>
          <w:rFonts w:ascii="Times New Roman" w:hAnsi="Times New Roman" w:cs="Times New Roman"/>
          <w:spacing w:val="-4"/>
          <w:sz w:val="23"/>
          <w:lang w:val="uk-UA"/>
        </w:rPr>
        <w:softHyphen/>
        <w:t>ципів:</w:t>
      </w:r>
    </w:p>
    <w:p w:rsidR="00625193" w:rsidRDefault="00625193" w:rsidP="00625193">
      <w:pPr>
        <w:numPr>
          <w:ilvl w:val="0"/>
          <w:numId w:val="11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господарського розрахунку;</w:t>
      </w:r>
    </w:p>
    <w:p w:rsidR="00625193" w:rsidRDefault="00625193" w:rsidP="00625193">
      <w:pPr>
        <w:numPr>
          <w:ilvl w:val="0"/>
          <w:numId w:val="11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кредитування;</w:t>
      </w:r>
    </w:p>
    <w:p w:rsidR="00625193" w:rsidRDefault="00625193" w:rsidP="00625193">
      <w:pPr>
        <w:numPr>
          <w:ilvl w:val="0"/>
          <w:numId w:val="11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безготівкових розрахунків;</w:t>
      </w:r>
    </w:p>
    <w:p w:rsidR="00625193" w:rsidRDefault="00625193" w:rsidP="00625193">
      <w:pPr>
        <w:numPr>
          <w:ilvl w:val="0"/>
          <w:numId w:val="11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факторингу;</w:t>
      </w:r>
    </w:p>
    <w:p w:rsidR="00625193" w:rsidRDefault="00625193" w:rsidP="00625193">
      <w:pPr>
        <w:numPr>
          <w:ilvl w:val="0"/>
          <w:numId w:val="11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spacing w:val="-4"/>
          <w:sz w:val="23"/>
          <w:lang w:val="uk-UA"/>
        </w:rPr>
      </w:pPr>
      <w:r>
        <w:rPr>
          <w:rFonts w:ascii="Times New Roman" w:hAnsi="Times New Roman" w:cs="Times New Roman"/>
          <w:b/>
          <w:spacing w:val="-4"/>
          <w:sz w:val="23"/>
          <w:lang w:val="uk-UA"/>
        </w:rPr>
        <w:t>Тест 2.</w:t>
      </w:r>
      <w:r>
        <w:rPr>
          <w:rFonts w:ascii="Times New Roman" w:hAnsi="Times New Roman" w:cs="Times New Roman"/>
          <w:spacing w:val="-4"/>
          <w:sz w:val="23"/>
          <w:lang w:val="uk-UA"/>
        </w:rPr>
        <w:t xml:space="preserve"> Платіжний документ, за яким банк дає розпорядження іншому банку за рахунок спеціально заброньованих коштів оплатити товарно-транспортні документи за відвантажений товар, — це:</w:t>
      </w:r>
    </w:p>
    <w:p w:rsidR="00625193" w:rsidRDefault="00625193" w:rsidP="00625193">
      <w:pPr>
        <w:numPr>
          <w:ilvl w:val="0"/>
          <w:numId w:val="12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акцепт;</w:t>
      </w:r>
    </w:p>
    <w:p w:rsidR="00625193" w:rsidRDefault="00625193" w:rsidP="00625193">
      <w:pPr>
        <w:numPr>
          <w:ilvl w:val="0"/>
          <w:numId w:val="12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чек;</w:t>
      </w:r>
    </w:p>
    <w:p w:rsidR="00625193" w:rsidRDefault="00625193" w:rsidP="00625193">
      <w:pPr>
        <w:numPr>
          <w:ilvl w:val="0"/>
          <w:numId w:val="12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платіжне доручення;</w:t>
      </w:r>
    </w:p>
    <w:p w:rsidR="00625193" w:rsidRDefault="00625193" w:rsidP="00625193">
      <w:pPr>
        <w:numPr>
          <w:ilvl w:val="0"/>
          <w:numId w:val="12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акредитив;</w:t>
      </w:r>
    </w:p>
    <w:p w:rsidR="00625193" w:rsidRDefault="00625193" w:rsidP="00625193">
      <w:pPr>
        <w:numPr>
          <w:ilvl w:val="0"/>
          <w:numId w:val="12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3.</w:t>
      </w:r>
      <w:r>
        <w:rPr>
          <w:rFonts w:ascii="Times New Roman" w:hAnsi="Times New Roman" w:cs="Times New Roman"/>
          <w:sz w:val="23"/>
          <w:lang w:val="uk-UA"/>
        </w:rPr>
        <w:t xml:space="preserve"> В якому разі банк відмовляє підприємству у відкритті поточний рахунок</w:t>
      </w:r>
      <w:r>
        <w:rPr>
          <w:rFonts w:ascii="Times New Roman" w:hAnsi="Times New Roman" w:cs="Times New Roman"/>
          <w:i/>
          <w:sz w:val="23"/>
          <w:lang w:val="uk-UA"/>
        </w:rPr>
        <w:t>:</w:t>
      </w:r>
    </w:p>
    <w:p w:rsidR="00625193" w:rsidRDefault="00625193" w:rsidP="00625193">
      <w:pPr>
        <w:numPr>
          <w:ilvl w:val="0"/>
          <w:numId w:val="1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підприємство не має печатки;</w:t>
      </w:r>
    </w:p>
    <w:p w:rsidR="00625193" w:rsidRDefault="00625193" w:rsidP="00625193">
      <w:pPr>
        <w:numPr>
          <w:ilvl w:val="0"/>
          <w:numId w:val="1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підприємство не подало баланс до управління статистики;</w:t>
      </w:r>
    </w:p>
    <w:p w:rsidR="00625193" w:rsidRDefault="00625193" w:rsidP="00625193">
      <w:pPr>
        <w:numPr>
          <w:ilvl w:val="0"/>
          <w:numId w:val="1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підприємство не зареєструвало статут;</w:t>
      </w:r>
    </w:p>
    <w:p w:rsidR="00625193" w:rsidRDefault="00625193" w:rsidP="00625193">
      <w:pPr>
        <w:numPr>
          <w:ilvl w:val="0"/>
          <w:numId w:val="1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у підприємства погана репутація;</w:t>
      </w:r>
    </w:p>
    <w:p w:rsidR="00625193" w:rsidRDefault="00625193" w:rsidP="00625193">
      <w:pPr>
        <w:numPr>
          <w:ilvl w:val="0"/>
          <w:numId w:val="13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4.</w:t>
      </w:r>
      <w:r>
        <w:rPr>
          <w:rFonts w:ascii="Times New Roman" w:hAnsi="Times New Roman" w:cs="Times New Roman"/>
          <w:sz w:val="23"/>
          <w:lang w:val="uk-UA"/>
        </w:rPr>
        <w:t xml:space="preserve"> Протягом якого часу дійсний виписаний чек?</w:t>
      </w:r>
    </w:p>
    <w:p w:rsidR="00625193" w:rsidRDefault="00625193" w:rsidP="00625193">
      <w:pPr>
        <w:numPr>
          <w:ilvl w:val="0"/>
          <w:numId w:val="1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Упродовж одного дня з моменту його заповнення;</w:t>
      </w:r>
    </w:p>
    <w:p w:rsidR="00625193" w:rsidRDefault="00625193" w:rsidP="00625193">
      <w:pPr>
        <w:numPr>
          <w:ilvl w:val="0"/>
          <w:numId w:val="1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упродовж трьох днів з моменту його заповнення;</w:t>
      </w:r>
    </w:p>
    <w:p w:rsidR="00625193" w:rsidRDefault="00625193" w:rsidP="00625193">
      <w:pPr>
        <w:numPr>
          <w:ilvl w:val="0"/>
          <w:numId w:val="1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упродовж місяця з моменту його заповнення;</w:t>
      </w:r>
    </w:p>
    <w:p w:rsidR="00625193" w:rsidRDefault="00625193" w:rsidP="00625193">
      <w:pPr>
        <w:numPr>
          <w:ilvl w:val="0"/>
          <w:numId w:val="1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протягом 10 календарних днів (день виписки розрахункового чека не враховується);</w:t>
      </w:r>
    </w:p>
    <w:p w:rsidR="00625193" w:rsidRDefault="00625193" w:rsidP="00625193">
      <w:pPr>
        <w:numPr>
          <w:ilvl w:val="0"/>
          <w:numId w:val="1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протягом 10 календарних днів (день виписки розрахункового чека враховується).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5.</w:t>
      </w:r>
      <w:r>
        <w:rPr>
          <w:rFonts w:ascii="Times New Roman" w:hAnsi="Times New Roman" w:cs="Times New Roman"/>
          <w:sz w:val="23"/>
          <w:lang w:val="uk-UA"/>
        </w:rPr>
        <w:t xml:space="preserve"> Якого пріоритету у виконанні розрахункових докумен</w:t>
      </w:r>
      <w:r>
        <w:rPr>
          <w:rFonts w:ascii="Times New Roman" w:hAnsi="Times New Roman" w:cs="Times New Roman"/>
          <w:sz w:val="23"/>
          <w:lang w:val="uk-UA"/>
        </w:rPr>
        <w:softHyphen/>
        <w:t>тів дотримується банк при надходженні кількох розрахункових документів?</w:t>
      </w:r>
    </w:p>
    <w:p w:rsidR="00625193" w:rsidRDefault="00625193" w:rsidP="00625193">
      <w:pPr>
        <w:numPr>
          <w:ilvl w:val="0"/>
          <w:numId w:val="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Платіжне доручення за поставку товарів;</w:t>
      </w:r>
    </w:p>
    <w:p w:rsidR="00625193" w:rsidRDefault="00625193" w:rsidP="00625193">
      <w:pPr>
        <w:numPr>
          <w:ilvl w:val="0"/>
          <w:numId w:val="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pacing w:val="-2"/>
          <w:sz w:val="21"/>
          <w:lang w:val="uk-UA"/>
        </w:rPr>
        <w:t>платіжна вимога-доручення за відвантажені товарно-матеріаль</w:t>
      </w:r>
      <w:r>
        <w:rPr>
          <w:rFonts w:ascii="Times New Roman" w:hAnsi="Times New Roman" w:cs="Times New Roman"/>
          <w:spacing w:val="-2"/>
          <w:sz w:val="21"/>
          <w:lang w:val="uk-UA"/>
        </w:rPr>
        <w:softHyphen/>
        <w:t>ні цінності</w:t>
      </w:r>
      <w:r>
        <w:rPr>
          <w:rFonts w:ascii="Times New Roman" w:hAnsi="Times New Roman" w:cs="Times New Roman"/>
          <w:sz w:val="21"/>
          <w:lang w:val="uk-UA"/>
        </w:rPr>
        <w:t>;</w:t>
      </w:r>
    </w:p>
    <w:p w:rsidR="00625193" w:rsidRDefault="00625193" w:rsidP="00625193">
      <w:pPr>
        <w:numPr>
          <w:ilvl w:val="0"/>
          <w:numId w:val="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платіжна вимога на підставі судового рішення;</w:t>
      </w:r>
    </w:p>
    <w:p w:rsidR="00625193" w:rsidRDefault="00625193" w:rsidP="00625193">
      <w:pPr>
        <w:numPr>
          <w:ilvl w:val="0"/>
          <w:numId w:val="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платіжне доручення на сплату платежів до бюджету;</w:t>
      </w:r>
    </w:p>
    <w:p w:rsidR="00625193" w:rsidRDefault="00625193" w:rsidP="00625193">
      <w:pPr>
        <w:numPr>
          <w:ilvl w:val="0"/>
          <w:numId w:val="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6.</w:t>
      </w:r>
      <w:r>
        <w:rPr>
          <w:rFonts w:ascii="Times New Roman" w:hAnsi="Times New Roman" w:cs="Times New Roman"/>
          <w:sz w:val="23"/>
          <w:lang w:val="uk-UA"/>
        </w:rPr>
        <w:t xml:space="preserve"> Планом обороту наявних грошей, в якому відображають надходження й витрачання готівки, є:</w:t>
      </w:r>
    </w:p>
    <w:p w:rsidR="00625193" w:rsidRDefault="00625193" w:rsidP="00625193">
      <w:pPr>
        <w:numPr>
          <w:ilvl w:val="0"/>
          <w:numId w:val="1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баланс доходів і витрат;</w:t>
      </w:r>
    </w:p>
    <w:p w:rsidR="00625193" w:rsidRDefault="00625193" w:rsidP="00625193">
      <w:pPr>
        <w:numPr>
          <w:ilvl w:val="0"/>
          <w:numId w:val="1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кредитний план;</w:t>
      </w:r>
    </w:p>
    <w:p w:rsidR="00625193" w:rsidRDefault="00625193" w:rsidP="00625193">
      <w:pPr>
        <w:numPr>
          <w:ilvl w:val="0"/>
          <w:numId w:val="1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платіжний календар;</w:t>
      </w:r>
    </w:p>
    <w:p w:rsidR="00625193" w:rsidRDefault="00625193" w:rsidP="00625193">
      <w:pPr>
        <w:numPr>
          <w:ilvl w:val="0"/>
          <w:numId w:val="1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касовий план;</w:t>
      </w:r>
    </w:p>
    <w:p w:rsidR="00625193" w:rsidRDefault="00625193" w:rsidP="00625193">
      <w:pPr>
        <w:numPr>
          <w:ilvl w:val="0"/>
          <w:numId w:val="16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tabs>
          <w:tab w:val="left" w:pos="573"/>
          <w:tab w:val="num" w:pos="851"/>
        </w:tabs>
        <w:spacing w:before="240"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7.</w:t>
      </w:r>
      <w:r>
        <w:rPr>
          <w:rFonts w:ascii="Times New Roman" w:hAnsi="Times New Roman" w:cs="Times New Roman"/>
          <w:sz w:val="23"/>
          <w:lang w:val="uk-UA"/>
        </w:rPr>
        <w:t xml:space="preserve"> Грошовий оборот — це…:</w:t>
      </w:r>
    </w:p>
    <w:p w:rsidR="00625193" w:rsidRDefault="00625193" w:rsidP="00625193">
      <w:pPr>
        <w:numPr>
          <w:ilvl w:val="0"/>
          <w:numId w:val="1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формування й розподіл грошових фондів;</w:t>
      </w:r>
    </w:p>
    <w:p w:rsidR="00625193" w:rsidRDefault="00625193" w:rsidP="00625193">
      <w:pPr>
        <w:numPr>
          <w:ilvl w:val="0"/>
          <w:numId w:val="1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розподіл виручки від реалізації продукції;</w:t>
      </w:r>
    </w:p>
    <w:p w:rsidR="00625193" w:rsidRDefault="00625193" w:rsidP="00625193">
      <w:pPr>
        <w:numPr>
          <w:ilvl w:val="0"/>
          <w:numId w:val="1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виявлення сутності грошей у русі;</w:t>
      </w:r>
    </w:p>
    <w:p w:rsidR="00625193" w:rsidRDefault="00625193" w:rsidP="00625193">
      <w:pPr>
        <w:numPr>
          <w:ilvl w:val="0"/>
          <w:numId w:val="1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виробництво та реалізація продукції;</w:t>
      </w:r>
    </w:p>
    <w:p w:rsidR="00625193" w:rsidRDefault="00625193" w:rsidP="00625193">
      <w:pPr>
        <w:numPr>
          <w:ilvl w:val="0"/>
          <w:numId w:val="17"/>
        </w:numPr>
        <w:tabs>
          <w:tab w:val="clear" w:pos="661"/>
          <w:tab w:val="num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spacing w:after="0" w:line="213" w:lineRule="exact"/>
        <w:ind w:left="567"/>
        <w:jc w:val="both"/>
        <w:rPr>
          <w:rFonts w:ascii="Times New Roman" w:hAnsi="Times New Roman" w:cs="Times New Roman"/>
          <w:sz w:val="21"/>
          <w:lang w:val="uk-UA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7.</w:t>
      </w:r>
    </w:p>
    <w:p w:rsidR="00625193" w:rsidRDefault="00625193" w:rsidP="00625193">
      <w:pPr>
        <w:pStyle w:val="af0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«Грошові кошті».</w:t>
      </w:r>
    </w:p>
    <w:p w:rsidR="00625193" w:rsidRDefault="00625193" w:rsidP="00625193">
      <w:pPr>
        <w:pStyle w:val="af0"/>
        <w:numPr>
          <w:ilvl w:val="0"/>
          <w:numId w:val="18"/>
        </w:numPr>
        <w:spacing w:line="233" w:lineRule="exact"/>
        <w:jc w:val="both"/>
        <w:rPr>
          <w:rFonts w:ascii="Times New Roman" w:hAnsi="Times New Roman" w:cs="Times New Roman"/>
          <w:spacing w:val="-4"/>
          <w:sz w:val="23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Дати вірну відповідь  </w:t>
      </w:r>
    </w:p>
    <w:p w:rsidR="00625193" w:rsidRDefault="00625193" w:rsidP="00625193">
      <w:pPr>
        <w:spacing w:line="233" w:lineRule="exact"/>
        <w:ind w:firstLine="301"/>
        <w:jc w:val="both"/>
        <w:rPr>
          <w:rFonts w:ascii="Times New Roman" w:hAnsi="Times New Roman" w:cs="Times New Roman"/>
          <w:i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lastRenderedPageBreak/>
        <w:t>Тест 1.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Прямі безготівкові розрахунки — це…</w:t>
      </w:r>
    </w:p>
    <w:p w:rsidR="00625193" w:rsidRDefault="00625193" w:rsidP="00625193">
      <w:pPr>
        <w:numPr>
          <w:ilvl w:val="0"/>
          <w:numId w:val="34"/>
        </w:numPr>
        <w:tabs>
          <w:tab w:val="clear" w:pos="661"/>
          <w:tab w:val="num" w:pos="567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розрахунки, пов’язані з кредитною системою;</w:t>
      </w:r>
    </w:p>
    <w:p w:rsidR="00625193" w:rsidRDefault="00625193" w:rsidP="00625193">
      <w:pPr>
        <w:numPr>
          <w:ilvl w:val="0"/>
          <w:numId w:val="3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-5"/>
          <w:sz w:val="16"/>
          <w:szCs w:val="16"/>
          <w:lang w:val="uk-UA"/>
        </w:rPr>
      </w:pPr>
      <w:r>
        <w:rPr>
          <w:rFonts w:ascii="Times New Roman" w:hAnsi="Times New Roman" w:cs="Times New Roman"/>
          <w:spacing w:val="-5"/>
          <w:sz w:val="16"/>
          <w:szCs w:val="16"/>
          <w:lang w:val="uk-UA"/>
        </w:rPr>
        <w:t>розрахунки, які здійснюються в межах одного населеного пункту;</w:t>
      </w:r>
    </w:p>
    <w:p w:rsidR="00625193" w:rsidRDefault="00625193" w:rsidP="00625193">
      <w:pPr>
        <w:numPr>
          <w:ilvl w:val="0"/>
          <w:numId w:val="3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розрахунки, що здійснюються безпосередньо між постачальниками;</w:t>
      </w:r>
    </w:p>
    <w:p w:rsidR="00625193" w:rsidRDefault="00625193" w:rsidP="00625193">
      <w:pPr>
        <w:numPr>
          <w:ilvl w:val="0"/>
          <w:numId w:val="3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розрахунки, які забезпечують гарантію платежу за рахунок депонування коштів;</w:t>
      </w:r>
    </w:p>
    <w:p w:rsidR="00625193" w:rsidRDefault="00625193" w:rsidP="00625193">
      <w:pPr>
        <w:numPr>
          <w:ilvl w:val="0"/>
          <w:numId w:val="3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немає правильної відповіді.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>Тест 2.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Готівкові розрахунки — це…</w:t>
      </w:r>
    </w:p>
    <w:p w:rsidR="00625193" w:rsidRDefault="00625193" w:rsidP="00625193">
      <w:pPr>
        <w:numPr>
          <w:ilvl w:val="0"/>
          <w:numId w:val="22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списання коштів з рахунків платника;</w:t>
      </w:r>
    </w:p>
    <w:p w:rsidR="00625193" w:rsidRDefault="00625193" w:rsidP="00625193">
      <w:pPr>
        <w:numPr>
          <w:ilvl w:val="0"/>
          <w:numId w:val="22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розрахунки, за яких платіж не гарантується;</w:t>
      </w:r>
    </w:p>
    <w:p w:rsidR="00625193" w:rsidRDefault="00625193" w:rsidP="00625193">
      <w:pPr>
        <w:numPr>
          <w:ilvl w:val="0"/>
          <w:numId w:val="22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розрахунки, які здійснюються між покупцем і постачальником, що перебувають в одному регіоні;</w:t>
      </w:r>
    </w:p>
    <w:p w:rsidR="00625193" w:rsidRDefault="00625193" w:rsidP="00625193">
      <w:pPr>
        <w:numPr>
          <w:ilvl w:val="0"/>
          <w:numId w:val="22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-4"/>
          <w:sz w:val="16"/>
          <w:szCs w:val="16"/>
          <w:lang w:val="uk-UA"/>
        </w:rPr>
      </w:pPr>
      <w:r>
        <w:rPr>
          <w:rFonts w:ascii="Times New Roman" w:hAnsi="Times New Roman" w:cs="Times New Roman"/>
          <w:spacing w:val="-4"/>
          <w:sz w:val="16"/>
          <w:szCs w:val="16"/>
          <w:lang w:val="uk-UA"/>
        </w:rPr>
        <w:t>платежі готівкою між підприємствами за реалізовану продукцію;</w:t>
      </w:r>
    </w:p>
    <w:p w:rsidR="00625193" w:rsidRDefault="00625193" w:rsidP="00625193">
      <w:pPr>
        <w:numPr>
          <w:ilvl w:val="0"/>
          <w:numId w:val="22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pacing w:val="-4"/>
          <w:sz w:val="16"/>
          <w:szCs w:val="16"/>
          <w:lang w:val="uk-UA"/>
        </w:rPr>
        <w:t>платежі готівкою між підприємствами за операції, які не пов’яза</w:t>
      </w:r>
      <w:r>
        <w:rPr>
          <w:rFonts w:ascii="Times New Roman" w:hAnsi="Times New Roman" w:cs="Times New Roman"/>
          <w:spacing w:val="-4"/>
          <w:sz w:val="16"/>
          <w:szCs w:val="16"/>
          <w:lang w:val="uk-UA"/>
        </w:rPr>
        <w:softHyphen/>
        <w:t>ні з реалізацією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продукції.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>Тест 3.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Платіжне доручення — це…</w:t>
      </w:r>
    </w:p>
    <w:p w:rsidR="00625193" w:rsidRDefault="00625193" w:rsidP="00625193">
      <w:pPr>
        <w:pStyle w:val="a8"/>
        <w:numPr>
          <w:ilvl w:val="0"/>
          <w:numId w:val="2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документ, що містить доручення чекодавця банку переказати з його рахунка певну суму;</w:t>
      </w:r>
    </w:p>
    <w:p w:rsidR="00625193" w:rsidRDefault="00625193" w:rsidP="00625193">
      <w:pPr>
        <w:numPr>
          <w:ilvl w:val="0"/>
          <w:numId w:val="2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pacing w:val="-4"/>
          <w:sz w:val="16"/>
          <w:szCs w:val="16"/>
          <w:lang w:val="uk-UA"/>
        </w:rPr>
        <w:t>письмове боргове зобов’язання, яке дає право вимагати від борж</w:t>
      </w:r>
      <w:r>
        <w:rPr>
          <w:rFonts w:ascii="Times New Roman" w:hAnsi="Times New Roman" w:cs="Times New Roman"/>
          <w:spacing w:val="-4"/>
          <w:sz w:val="16"/>
          <w:szCs w:val="16"/>
          <w:lang w:val="uk-UA"/>
        </w:rPr>
        <w:softHyphen/>
        <w:t>ника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сплати відповідної суми;</w:t>
      </w:r>
    </w:p>
    <w:p w:rsidR="00625193" w:rsidRDefault="00625193" w:rsidP="00625193">
      <w:pPr>
        <w:numPr>
          <w:ilvl w:val="0"/>
          <w:numId w:val="2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письмове доручення платника банку про списання з його рахунка певної суми й переказування на рахунок одержувача;</w:t>
      </w:r>
    </w:p>
    <w:p w:rsidR="00625193" w:rsidRDefault="00625193" w:rsidP="00625193">
      <w:pPr>
        <w:numPr>
          <w:ilvl w:val="0"/>
          <w:numId w:val="2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-2"/>
          <w:sz w:val="16"/>
          <w:szCs w:val="16"/>
          <w:lang w:val="uk-UA"/>
        </w:rPr>
      </w:pPr>
      <w:r>
        <w:rPr>
          <w:rFonts w:ascii="Times New Roman" w:hAnsi="Times New Roman" w:cs="Times New Roman"/>
          <w:spacing w:val="-2"/>
          <w:sz w:val="16"/>
          <w:szCs w:val="16"/>
          <w:lang w:val="uk-UA"/>
        </w:rPr>
        <w:t>комбінований документ, який містить вимогу постачальника та доручення платника;</w:t>
      </w:r>
    </w:p>
    <w:p w:rsidR="00625193" w:rsidRDefault="00625193" w:rsidP="00625193">
      <w:pPr>
        <w:numPr>
          <w:ilvl w:val="0"/>
          <w:numId w:val="2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немає правильної відповіді.</w:t>
      </w:r>
    </w:p>
    <w:p w:rsidR="00625193" w:rsidRDefault="00625193" w:rsidP="00625193">
      <w:pPr>
        <w:spacing w:before="200" w:after="160" w:line="233" w:lineRule="exact"/>
        <w:ind w:firstLine="301"/>
        <w:jc w:val="both"/>
        <w:rPr>
          <w:rFonts w:ascii="Times New Roman" w:hAnsi="Times New Roman" w:cs="Times New Roman"/>
          <w:spacing w:val="-2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>Тест 4.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16"/>
          <w:szCs w:val="16"/>
          <w:lang w:val="uk-UA"/>
        </w:rPr>
        <w:t>Знайдіть у правій колонці правильне визначення кожного виду розрахунків:</w:t>
      </w:r>
    </w:p>
    <w:tbl>
      <w:tblPr>
        <w:tblW w:w="0" w:type="auto"/>
        <w:jc w:val="center"/>
        <w:tblLayout w:type="fixed"/>
        <w:tblLook w:val="04A0"/>
      </w:tblPr>
      <w:tblGrid>
        <w:gridCol w:w="2462"/>
        <w:gridCol w:w="4045"/>
      </w:tblGrid>
      <w:tr w:rsidR="00625193" w:rsidTr="00625193">
        <w:trPr>
          <w:jc w:val="center"/>
        </w:trPr>
        <w:tc>
          <w:tcPr>
            <w:tcW w:w="2462" w:type="dxa"/>
            <w:vAlign w:val="center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А.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 Розрахунки за товарними операціями.</w:t>
            </w:r>
          </w:p>
        </w:tc>
        <w:tc>
          <w:tcPr>
            <w:tcW w:w="4045" w:type="dxa"/>
            <w:hideMark/>
          </w:tcPr>
          <w:p w:rsidR="00625193" w:rsidRDefault="00625193">
            <w:pPr>
              <w:tabs>
                <w:tab w:val="left" w:pos="175"/>
              </w:tabs>
              <w:spacing w:line="213" w:lineRule="exact"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1) розрахунки підприємства з бюджетом;</w:t>
            </w:r>
          </w:p>
        </w:tc>
      </w:tr>
      <w:tr w:rsidR="00625193" w:rsidTr="00625193">
        <w:trPr>
          <w:jc w:val="center"/>
        </w:trPr>
        <w:tc>
          <w:tcPr>
            <w:tcW w:w="2462" w:type="dxa"/>
            <w:vAlign w:val="center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spacing w:val="-4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16"/>
                <w:szCs w:val="16"/>
                <w:lang w:val="uk-UA"/>
              </w:rPr>
              <w:t>Б.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  <w:lang w:val="uk-UA"/>
              </w:rPr>
              <w:t> Розрахунки за нетовар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  <w:lang w:val="uk-UA"/>
              </w:rPr>
              <w:softHyphen/>
              <w:t>ними операціями.</w:t>
            </w:r>
          </w:p>
        </w:tc>
        <w:tc>
          <w:tcPr>
            <w:tcW w:w="4045" w:type="dxa"/>
            <w:hideMark/>
          </w:tcPr>
          <w:p w:rsidR="00625193" w:rsidRDefault="00625193">
            <w:pPr>
              <w:tabs>
                <w:tab w:val="left" w:pos="317"/>
              </w:tabs>
              <w:spacing w:line="213" w:lineRule="exact"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  <w:t>2) платежі за виконані роботи,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послуги;</w:t>
            </w:r>
          </w:p>
        </w:tc>
      </w:tr>
      <w:tr w:rsidR="00625193" w:rsidTr="00625193">
        <w:trPr>
          <w:jc w:val="center"/>
        </w:trPr>
        <w:tc>
          <w:tcPr>
            <w:tcW w:w="2462" w:type="dxa"/>
            <w:vAlign w:val="center"/>
          </w:tcPr>
          <w:p w:rsidR="00625193" w:rsidRDefault="00625193">
            <w:pPr>
              <w:spacing w:line="213" w:lineRule="exact"/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</w:p>
        </w:tc>
        <w:tc>
          <w:tcPr>
            <w:tcW w:w="4045" w:type="dxa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3) обов’язкові відрахування в державні ці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softHyphen/>
              <w:t>льові фонди;</w:t>
            </w:r>
          </w:p>
        </w:tc>
      </w:tr>
      <w:tr w:rsidR="00625193" w:rsidTr="00625193">
        <w:trPr>
          <w:jc w:val="center"/>
        </w:trPr>
        <w:tc>
          <w:tcPr>
            <w:tcW w:w="2462" w:type="dxa"/>
            <w:vAlign w:val="center"/>
          </w:tcPr>
          <w:p w:rsidR="00625193" w:rsidRDefault="00625193">
            <w:pPr>
              <w:spacing w:line="213" w:lineRule="exact"/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</w:p>
        </w:tc>
        <w:tc>
          <w:tcPr>
            <w:tcW w:w="4045" w:type="dxa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spacing w:val="4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pacing w:val="4"/>
                <w:sz w:val="16"/>
                <w:szCs w:val="16"/>
                <w:lang w:val="uk-UA"/>
              </w:rPr>
              <w:t>4) розрахунки з кредитними установами;</w:t>
            </w:r>
          </w:p>
        </w:tc>
      </w:tr>
      <w:tr w:rsidR="00625193" w:rsidTr="00625193">
        <w:trPr>
          <w:jc w:val="center"/>
        </w:trPr>
        <w:tc>
          <w:tcPr>
            <w:tcW w:w="2462" w:type="dxa"/>
            <w:vAlign w:val="center"/>
          </w:tcPr>
          <w:p w:rsidR="00625193" w:rsidRDefault="00625193">
            <w:pPr>
              <w:spacing w:line="213" w:lineRule="exact"/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</w:p>
        </w:tc>
        <w:tc>
          <w:tcPr>
            <w:tcW w:w="4045" w:type="dxa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5) платежі за відвантажену продукцію.</w:t>
            </w:r>
          </w:p>
        </w:tc>
      </w:tr>
    </w:tbl>
    <w:p w:rsidR="00625193" w:rsidRDefault="00625193" w:rsidP="00625193">
      <w:pPr>
        <w:spacing w:before="160" w:line="233" w:lineRule="exact"/>
        <w:ind w:firstLine="301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>Тест 5.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Платіжна вимога — це...</w:t>
      </w:r>
    </w:p>
    <w:p w:rsidR="00625193" w:rsidRDefault="00625193" w:rsidP="00625193">
      <w:pPr>
        <w:pStyle w:val="a8"/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комбінований документ, який містить вимогу постачальника й доручення платника;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 що містить доручення банку покупця банкові постачальника здійснити оплату рахунків постачальника;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 який містить доручення чекодавця банкові здійснити платіж;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 що містить вимогу стягувача (утримувача за договірного списання) до банку платника здійснити без погодження з платником переказ коштів на рахунок отримувача;</w:t>
      </w:r>
    </w:p>
    <w:p w:rsidR="00625193" w:rsidRDefault="00625193" w:rsidP="00625193">
      <w:pPr>
        <w:numPr>
          <w:ilvl w:val="0"/>
          <w:numId w:val="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усі відповіді помилкові.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>Тест 6.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Розрахунковий чек — це…</w:t>
      </w:r>
    </w:p>
    <w:p w:rsidR="00625193" w:rsidRDefault="00625193" w:rsidP="00625193">
      <w:pPr>
        <w:numPr>
          <w:ilvl w:val="0"/>
          <w:numId w:val="25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доручення банку покупця</w:t>
      </w:r>
      <w:r>
        <w:rPr>
          <w:rFonts w:ascii="Times New Roman" w:hAnsi="Times New Roman" w:cs="Times New Roman"/>
          <w:b/>
          <w:sz w:val="16"/>
          <w:szCs w:val="16"/>
          <w:lang w:val="uk-U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uk-UA"/>
        </w:rPr>
        <w:t>банкові постачальника оплатити рахунки постачальника;</w:t>
      </w:r>
    </w:p>
    <w:p w:rsidR="00625193" w:rsidRDefault="00625193" w:rsidP="00625193">
      <w:pPr>
        <w:pStyle w:val="a8"/>
        <w:numPr>
          <w:ilvl w:val="0"/>
          <w:numId w:val="25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форма розрахунку, за якої банк-емітент з доручення свого клієнта повинен здійснити платіж;</w:t>
      </w:r>
    </w:p>
    <w:p w:rsidR="00625193" w:rsidRDefault="00625193" w:rsidP="00625193">
      <w:pPr>
        <w:numPr>
          <w:ilvl w:val="0"/>
          <w:numId w:val="25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письмове доручення</w:t>
      </w:r>
      <w:r>
        <w:rPr>
          <w:rFonts w:ascii="Times New Roman" w:hAnsi="Times New Roman" w:cs="Times New Roman"/>
          <w:b/>
          <w:sz w:val="16"/>
          <w:szCs w:val="16"/>
          <w:lang w:val="uk-U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uk-UA"/>
        </w:rPr>
        <w:t>власника рахунка банкові-емітенту сплатити отримувачу коштів зазначену в чеку суму;</w:t>
      </w:r>
    </w:p>
    <w:p w:rsidR="00625193" w:rsidRDefault="00625193" w:rsidP="00625193">
      <w:pPr>
        <w:numPr>
          <w:ilvl w:val="0"/>
          <w:numId w:val="25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</w:t>
      </w:r>
      <w:r>
        <w:rPr>
          <w:rFonts w:ascii="Times New Roman" w:hAnsi="Times New Roman" w:cs="Times New Roman"/>
          <w:b/>
          <w:sz w:val="16"/>
          <w:szCs w:val="16"/>
          <w:lang w:val="uk-U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uk-UA"/>
        </w:rPr>
        <w:t>в якому вказано конкретне місце платежу;</w:t>
      </w:r>
    </w:p>
    <w:p w:rsidR="00625193" w:rsidRDefault="00625193" w:rsidP="00625193">
      <w:pPr>
        <w:pStyle w:val="a8"/>
        <w:numPr>
          <w:ilvl w:val="0"/>
          <w:numId w:val="25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усі відповіді помилкові.</w:t>
      </w:r>
    </w:p>
    <w:p w:rsidR="00625193" w:rsidRDefault="00625193" w:rsidP="00625193">
      <w:pPr>
        <w:pStyle w:val="2"/>
        <w:keepNext w:val="0"/>
        <w:spacing w:before="240" w:line="233" w:lineRule="exact"/>
        <w:ind w:firstLine="301"/>
        <w:jc w:val="both"/>
        <w:rPr>
          <w:sz w:val="16"/>
          <w:szCs w:val="16"/>
        </w:rPr>
      </w:pPr>
      <w:r>
        <w:rPr>
          <w:sz w:val="16"/>
          <w:szCs w:val="16"/>
        </w:rPr>
        <w:t>Тест 7. Акредитив — це…</w:t>
      </w:r>
    </w:p>
    <w:p w:rsidR="00625193" w:rsidRDefault="00625193" w:rsidP="00625193">
      <w:pPr>
        <w:numPr>
          <w:ilvl w:val="0"/>
          <w:numId w:val="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 що містить вимогу постачальника та доручення платника;</w:t>
      </w:r>
    </w:p>
    <w:p w:rsidR="00625193" w:rsidRDefault="00625193" w:rsidP="00625193">
      <w:pPr>
        <w:numPr>
          <w:ilvl w:val="0"/>
          <w:numId w:val="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розрахунковий документ, що містить доручення чекодавця банкові здійснити платіж;</w:t>
      </w:r>
    </w:p>
    <w:p w:rsidR="00625193" w:rsidRDefault="00625193" w:rsidP="00625193">
      <w:pPr>
        <w:numPr>
          <w:ilvl w:val="0"/>
          <w:numId w:val="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pacing w:val="6"/>
          <w:sz w:val="16"/>
          <w:szCs w:val="16"/>
          <w:lang w:val="uk-UA"/>
        </w:rPr>
        <w:t xml:space="preserve">документ, що містить зобов’язання </w:t>
      </w:r>
      <w:r>
        <w:rPr>
          <w:rFonts w:ascii="Times New Roman" w:hAnsi="Times New Roman" w:cs="Times New Roman"/>
          <w:sz w:val="16"/>
          <w:szCs w:val="16"/>
          <w:lang w:val="uk-UA"/>
        </w:rPr>
        <w:t>банку-емітента з доручення клієнта виконати платіж на користь бенефіціара;</w:t>
      </w:r>
    </w:p>
    <w:p w:rsidR="00625193" w:rsidRDefault="00625193" w:rsidP="00625193">
      <w:pPr>
        <w:numPr>
          <w:ilvl w:val="0"/>
          <w:numId w:val="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письмове зобов’язання, яке дає право його власникові вимагати сплати відповідної суми у відповідний термін;</w:t>
      </w:r>
    </w:p>
    <w:p w:rsidR="00625193" w:rsidRDefault="00625193" w:rsidP="00625193">
      <w:pPr>
        <w:numPr>
          <w:ilvl w:val="0"/>
          <w:numId w:val="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усі відповіді правильні.</w:t>
      </w:r>
    </w:p>
    <w:p w:rsidR="00625193" w:rsidRDefault="00625193" w:rsidP="00625193">
      <w:pPr>
        <w:pStyle w:val="af0"/>
        <w:rPr>
          <w:rFonts w:ascii="Times New Roman" w:hAnsi="Times New Roman" w:cs="Times New Roman"/>
          <w:lang w:val="uk-UA"/>
        </w:rPr>
      </w:pPr>
    </w:p>
    <w:p w:rsidR="00625193" w:rsidRDefault="00625193" w:rsidP="00625193">
      <w:pPr>
        <w:pStyle w:val="af0"/>
        <w:rPr>
          <w:rFonts w:ascii="Times New Roman" w:hAnsi="Times New Roman" w:cs="Times New Roman"/>
          <w:lang w:val="uk-UA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Варіант 8.</w:t>
      </w:r>
    </w:p>
    <w:p w:rsidR="00625193" w:rsidRDefault="00625193" w:rsidP="00625193">
      <w:pPr>
        <w:pStyle w:val="af0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«Дебіторська заборгованість».</w:t>
      </w:r>
    </w:p>
    <w:p w:rsidR="00625193" w:rsidRDefault="00625193" w:rsidP="00625193">
      <w:pPr>
        <w:pStyle w:val="af0"/>
        <w:numPr>
          <w:ilvl w:val="0"/>
          <w:numId w:val="18"/>
        </w:numPr>
        <w:spacing w:line="233" w:lineRule="exact"/>
        <w:jc w:val="both"/>
        <w:rPr>
          <w:rFonts w:ascii="Times New Roman" w:hAnsi="Times New Roman" w:cs="Times New Roman"/>
          <w:spacing w:val="-4"/>
          <w:sz w:val="23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Дати вірну відповідь  </w:t>
      </w:r>
    </w:p>
    <w:p w:rsidR="00625193" w:rsidRDefault="00625193" w:rsidP="00625193">
      <w:pPr>
        <w:spacing w:before="320" w:line="233" w:lineRule="exact"/>
        <w:ind w:firstLine="3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 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Вексель — це…</w:t>
      </w:r>
    </w:p>
    <w:p w:rsidR="00625193" w:rsidRDefault="00625193" w:rsidP="00625193">
      <w:pPr>
        <w:pStyle w:val="a8"/>
        <w:numPr>
          <w:ilvl w:val="0"/>
          <w:numId w:val="3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доручення банку покупця банкові постачальника оплатити рахунки постачальника;</w:t>
      </w:r>
    </w:p>
    <w:p w:rsidR="00625193" w:rsidRDefault="00625193" w:rsidP="00625193">
      <w:pPr>
        <w:numPr>
          <w:ilvl w:val="0"/>
          <w:numId w:val="3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5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>письмове зобов’язання, боргова розписка відповідної форми, яке дає право її власнику вимагати сплати відповідної суми визначеної у векселі у відповідний термін;</w:t>
      </w:r>
    </w:p>
    <w:p w:rsidR="00625193" w:rsidRDefault="00625193" w:rsidP="00625193">
      <w:pPr>
        <w:numPr>
          <w:ilvl w:val="0"/>
          <w:numId w:val="3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форма розрахунку, за якої банк-емітент з доручення свого клієнта повинен здійснити платіж;</w:t>
      </w:r>
    </w:p>
    <w:p w:rsidR="00625193" w:rsidRDefault="00625193" w:rsidP="00625193">
      <w:pPr>
        <w:numPr>
          <w:ilvl w:val="0"/>
          <w:numId w:val="3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комбінований документ, який містить вимогу постачальника й доручення платника;</w:t>
      </w:r>
    </w:p>
    <w:p w:rsidR="00625193" w:rsidRDefault="00625193" w:rsidP="00625193">
      <w:pPr>
        <w:numPr>
          <w:ilvl w:val="0"/>
          <w:numId w:val="3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немає правильної відповіді.</w:t>
      </w:r>
    </w:p>
    <w:p w:rsidR="00625193" w:rsidRDefault="00625193" w:rsidP="00625193">
      <w:pPr>
        <w:spacing w:before="320" w:line="233" w:lineRule="exact"/>
        <w:ind w:firstLine="3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 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Вексельна форма розрахунків — це…</w:t>
      </w:r>
    </w:p>
    <w:p w:rsidR="00625193" w:rsidRDefault="00625193" w:rsidP="00625193">
      <w:pPr>
        <w:pStyle w:val="23"/>
        <w:numPr>
          <w:ilvl w:val="0"/>
          <w:numId w:val="36"/>
        </w:numPr>
        <w:tabs>
          <w:tab w:val="clear" w:pos="661"/>
          <w:tab w:val="num" w:pos="851"/>
        </w:tabs>
        <w:spacing w:line="213" w:lineRule="exact"/>
        <w:ind w:firstLine="567"/>
        <w:rPr>
          <w:b/>
          <w:sz w:val="24"/>
        </w:rPr>
      </w:pPr>
      <w:r>
        <w:rPr>
          <w:sz w:val="24"/>
        </w:rPr>
        <w:t>розрахунки між постачальником і платником за товари (по</w:t>
      </w:r>
      <w:r>
        <w:rPr>
          <w:sz w:val="24"/>
        </w:rPr>
        <w:softHyphen/>
        <w:t>слуги) з відстроченням платежу;</w:t>
      </w:r>
    </w:p>
    <w:p w:rsidR="00625193" w:rsidRDefault="00625193" w:rsidP="00625193">
      <w:pPr>
        <w:numPr>
          <w:ilvl w:val="0"/>
          <w:numId w:val="3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письмове розпорядження власника рахунка банкові переказати відповідну суму зі свого рахунка на рахунок отримувача коштів;</w:t>
      </w:r>
    </w:p>
    <w:p w:rsidR="00625193" w:rsidRDefault="00625193" w:rsidP="00625193">
      <w:pPr>
        <w:numPr>
          <w:ilvl w:val="0"/>
          <w:numId w:val="3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розрахунки між постачальником і платником за товари (по</w:t>
      </w:r>
      <w:r>
        <w:rPr>
          <w:rFonts w:ascii="Times New Roman" w:hAnsi="Times New Roman" w:cs="Times New Roman"/>
          <w:sz w:val="24"/>
          <w:szCs w:val="24"/>
          <w:lang w:val="uk-UA"/>
        </w:rPr>
        <w:softHyphen/>
        <w:t>слуги) з відстроченням платежу на підставі спеціального документа;</w:t>
      </w:r>
    </w:p>
    <w:p w:rsidR="00625193" w:rsidRDefault="00625193" w:rsidP="00625193">
      <w:pPr>
        <w:numPr>
          <w:ilvl w:val="0"/>
          <w:numId w:val="3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немає правильної відповіді.</w:t>
      </w:r>
    </w:p>
    <w:p w:rsidR="00625193" w:rsidRDefault="00625193" w:rsidP="00625193">
      <w:pPr>
        <w:spacing w:before="320" w:line="233" w:lineRule="exact"/>
        <w:ind w:firstLine="3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 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Знайдіть у правій колонці правильне визначення таких термінів:</w:t>
      </w:r>
    </w:p>
    <w:tbl>
      <w:tblPr>
        <w:tblW w:w="0" w:type="auto"/>
        <w:jc w:val="center"/>
        <w:tblLayout w:type="fixed"/>
        <w:tblLook w:val="04A0"/>
      </w:tblPr>
      <w:tblGrid>
        <w:gridCol w:w="1829"/>
        <w:gridCol w:w="4678"/>
      </w:tblGrid>
      <w:tr w:rsidR="00625193" w:rsidTr="00625193">
        <w:trPr>
          <w:cantSplit/>
          <w:jc w:val="center"/>
        </w:trPr>
        <w:tc>
          <w:tcPr>
            <w:tcW w:w="1829" w:type="dxa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Трасант — це особа, яка…</w:t>
            </w:r>
          </w:p>
        </w:tc>
        <w:tc>
          <w:tcPr>
            <w:tcW w:w="4678" w:type="dxa"/>
            <w:vAlign w:val="center"/>
            <w:hideMark/>
          </w:tcPr>
          <w:p w:rsidR="00625193" w:rsidRDefault="00625193" w:rsidP="00625193">
            <w:pPr>
              <w:numPr>
                <w:ilvl w:val="0"/>
                <w:numId w:val="37"/>
              </w:numPr>
              <w:tabs>
                <w:tab w:val="left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виписує вексель;</w:t>
            </w:r>
          </w:p>
          <w:p w:rsidR="00625193" w:rsidRDefault="00625193" w:rsidP="00625193">
            <w:pPr>
              <w:numPr>
                <w:ilvl w:val="0"/>
                <w:numId w:val="37"/>
              </w:numPr>
              <w:tabs>
                <w:tab w:val="left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переказує свій платіж на іншу особу;</w:t>
            </w:r>
          </w:p>
          <w:p w:rsidR="00625193" w:rsidRDefault="00625193" w:rsidP="00625193">
            <w:pPr>
              <w:numPr>
                <w:ilvl w:val="0"/>
                <w:numId w:val="37"/>
              </w:numPr>
              <w:tabs>
                <w:tab w:val="left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має вексельні повноваження;</w:t>
            </w:r>
          </w:p>
          <w:p w:rsidR="00625193" w:rsidRDefault="00625193" w:rsidP="00625193">
            <w:pPr>
              <w:numPr>
                <w:ilvl w:val="0"/>
                <w:numId w:val="37"/>
              </w:numPr>
              <w:tabs>
                <w:tab w:val="left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 платником за векселем;</w:t>
            </w:r>
          </w:p>
          <w:p w:rsidR="00625193" w:rsidRDefault="00625193" w:rsidP="00625193">
            <w:pPr>
              <w:numPr>
                <w:ilvl w:val="0"/>
                <w:numId w:val="37"/>
              </w:numPr>
              <w:tabs>
                <w:tab w:val="left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немає правильної відповіді.</w:t>
            </w:r>
          </w:p>
        </w:tc>
      </w:tr>
      <w:tr w:rsidR="00625193" w:rsidTr="00625193">
        <w:trPr>
          <w:cantSplit/>
          <w:jc w:val="center"/>
        </w:trPr>
        <w:tc>
          <w:tcPr>
            <w:tcW w:w="1829" w:type="dxa"/>
            <w:hideMark/>
          </w:tcPr>
          <w:p w:rsidR="00625193" w:rsidRDefault="00625193">
            <w:pPr>
              <w:spacing w:line="213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Трасат — це особа, яка…</w:t>
            </w:r>
          </w:p>
        </w:tc>
        <w:tc>
          <w:tcPr>
            <w:tcW w:w="4678" w:type="dxa"/>
            <w:hideMark/>
          </w:tcPr>
          <w:p w:rsidR="00625193" w:rsidRDefault="00625193" w:rsidP="00625193">
            <w:pPr>
              <w:numPr>
                <w:ilvl w:val="0"/>
                <w:numId w:val="38"/>
              </w:numPr>
              <w:tabs>
                <w:tab w:val="num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видала переказний вексель;</w:t>
            </w:r>
          </w:p>
          <w:p w:rsidR="00625193" w:rsidRDefault="00625193" w:rsidP="00625193">
            <w:pPr>
              <w:numPr>
                <w:ilvl w:val="0"/>
                <w:numId w:val="38"/>
              </w:numPr>
              <w:tabs>
                <w:tab w:val="num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зобов’язана сплатити за векселем;</w:t>
            </w:r>
          </w:p>
          <w:p w:rsidR="00625193" w:rsidRDefault="00625193" w:rsidP="00625193">
            <w:pPr>
              <w:numPr>
                <w:ilvl w:val="0"/>
                <w:numId w:val="38"/>
              </w:numPr>
              <w:tabs>
                <w:tab w:val="num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переказує свій платіж на іншу особу;</w:t>
            </w:r>
          </w:p>
          <w:p w:rsidR="00625193" w:rsidRDefault="00625193" w:rsidP="00625193">
            <w:pPr>
              <w:numPr>
                <w:ilvl w:val="0"/>
                <w:numId w:val="38"/>
              </w:numPr>
              <w:tabs>
                <w:tab w:val="num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немає правильної відповіді.</w:t>
            </w:r>
          </w:p>
        </w:tc>
      </w:tr>
      <w:tr w:rsidR="00625193" w:rsidTr="00625193">
        <w:trPr>
          <w:cantSplit/>
          <w:jc w:val="center"/>
        </w:trPr>
        <w:tc>
          <w:tcPr>
            <w:tcW w:w="1829" w:type="dxa"/>
            <w:hideMark/>
          </w:tcPr>
          <w:p w:rsidR="00625193" w:rsidRDefault="00625193">
            <w:pPr>
              <w:spacing w:line="213" w:lineRule="exact"/>
              <w:ind w:right="-57"/>
              <w:jc w:val="both"/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uk-UA"/>
              </w:rPr>
              <w:t>В.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 Індосат — це …</w:t>
            </w:r>
          </w:p>
        </w:tc>
        <w:tc>
          <w:tcPr>
            <w:tcW w:w="4678" w:type="dxa"/>
            <w:hideMark/>
          </w:tcPr>
          <w:p w:rsidR="00625193" w:rsidRDefault="00625193" w:rsidP="00625193">
            <w:pPr>
              <w:numPr>
                <w:ilvl w:val="0"/>
                <w:numId w:val="39"/>
              </w:numPr>
              <w:tabs>
                <w:tab w:val="num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 власник переказного векселя;</w:t>
            </w:r>
          </w:p>
          <w:p w:rsidR="00625193" w:rsidRDefault="00625193" w:rsidP="00625193">
            <w:pPr>
              <w:numPr>
                <w:ilvl w:val="0"/>
                <w:numId w:val="39"/>
              </w:numPr>
              <w:tabs>
                <w:tab w:val="num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платник за векселем;</w:t>
            </w:r>
          </w:p>
          <w:p w:rsidR="00625193" w:rsidRDefault="00625193" w:rsidP="00625193">
            <w:pPr>
              <w:numPr>
                <w:ilvl w:val="0"/>
                <w:numId w:val="39"/>
              </w:numPr>
              <w:tabs>
                <w:tab w:val="num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останній власник векселя;</w:t>
            </w:r>
          </w:p>
          <w:p w:rsidR="00625193" w:rsidRDefault="00625193" w:rsidP="00625193">
            <w:pPr>
              <w:numPr>
                <w:ilvl w:val="0"/>
                <w:numId w:val="39"/>
              </w:numPr>
              <w:tabs>
                <w:tab w:val="num" w:pos="246"/>
              </w:tabs>
              <w:spacing w:after="0" w:line="213" w:lineRule="exact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немає правильної відповіді.</w:t>
            </w:r>
          </w:p>
        </w:tc>
      </w:tr>
    </w:tbl>
    <w:p w:rsidR="00625193" w:rsidRDefault="00625193" w:rsidP="00625193">
      <w:pPr>
        <w:spacing w:before="360" w:line="233" w:lineRule="exact"/>
        <w:ind w:firstLine="30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 4.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Доміцильований вексель — це вексель…</w:t>
      </w:r>
    </w:p>
    <w:p w:rsidR="00625193" w:rsidRDefault="00625193" w:rsidP="00625193">
      <w:pPr>
        <w:pStyle w:val="a8"/>
        <w:numPr>
          <w:ilvl w:val="0"/>
          <w:numId w:val="4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який сплачується негайно;</w:t>
      </w:r>
    </w:p>
    <w:p w:rsidR="00625193" w:rsidRDefault="00625193" w:rsidP="00625193">
      <w:pPr>
        <w:numPr>
          <w:ilvl w:val="0"/>
          <w:numId w:val="4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якому вказано конкретне місце платежу;</w:t>
      </w:r>
    </w:p>
    <w:p w:rsidR="00625193" w:rsidRDefault="00625193" w:rsidP="00625193">
      <w:pPr>
        <w:numPr>
          <w:ilvl w:val="0"/>
          <w:numId w:val="4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який існує в безпаперовій формі;</w:t>
      </w:r>
    </w:p>
    <w:p w:rsidR="00625193" w:rsidRDefault="00625193" w:rsidP="00625193">
      <w:pPr>
        <w:numPr>
          <w:ilvl w:val="0"/>
          <w:numId w:val="4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який існує тільки в паперовій формі;</w:t>
      </w:r>
    </w:p>
    <w:p w:rsidR="00625193" w:rsidRDefault="00625193" w:rsidP="00625193">
      <w:pPr>
        <w:numPr>
          <w:ilvl w:val="0"/>
          <w:numId w:val="4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немає правильної відповіді.</w:t>
      </w:r>
    </w:p>
    <w:p w:rsidR="00625193" w:rsidRDefault="00625193" w:rsidP="00625193">
      <w:pPr>
        <w:spacing w:before="360" w:line="233" w:lineRule="exact"/>
        <w:ind w:firstLine="30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 5</w:t>
      </w:r>
      <w:r>
        <w:rPr>
          <w:rFonts w:ascii="Times New Roman" w:hAnsi="Times New Roman" w:cs="Times New Roman"/>
          <w:sz w:val="24"/>
          <w:szCs w:val="24"/>
          <w:lang w:val="uk-UA"/>
        </w:rPr>
        <w:t>. Переказний вексель — це...</w:t>
      </w:r>
    </w:p>
    <w:p w:rsidR="00625193" w:rsidRDefault="00625193" w:rsidP="00625193">
      <w:pPr>
        <w:numPr>
          <w:ilvl w:val="0"/>
          <w:numId w:val="4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4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>письмовий документ, який містить зобов’язання особи, кот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softHyphen/>
        <w:t xml:space="preserve">ра видала вексель (боржника), сплатити власникові векселя певну 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br/>
        <w:t>суму;</w:t>
      </w:r>
    </w:p>
    <w:p w:rsidR="00625193" w:rsidRDefault="00625193" w:rsidP="00625193">
      <w:pPr>
        <w:pStyle w:val="a8"/>
        <w:numPr>
          <w:ilvl w:val="0"/>
          <w:numId w:val="4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зобов’язання банку-емітента векселя сплатити вказаній у векселі особі відповідну суму в установлений строк;</w:t>
      </w:r>
    </w:p>
    <w:p w:rsidR="00625193" w:rsidRDefault="00625193" w:rsidP="00625193">
      <w:pPr>
        <w:numPr>
          <w:ilvl w:val="0"/>
          <w:numId w:val="4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письмовий документ, який містить зобов’язання особи, котра видала вексель, сплатити вказану у векселі суму третій особі;</w:t>
      </w:r>
    </w:p>
    <w:p w:rsidR="00625193" w:rsidRDefault="00625193" w:rsidP="00625193">
      <w:pPr>
        <w:numPr>
          <w:ilvl w:val="0"/>
          <w:numId w:val="4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немає правильної відповіді.</w:t>
      </w:r>
    </w:p>
    <w:p w:rsidR="00625193" w:rsidRDefault="00625193" w:rsidP="00625193">
      <w:pPr>
        <w:spacing w:after="0" w:line="213" w:lineRule="exact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5193" w:rsidRDefault="00625193" w:rsidP="00625193">
      <w:pPr>
        <w:spacing w:before="360" w:line="233" w:lineRule="exact"/>
        <w:ind w:firstLine="3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Тест 6.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Ремітент — це особа, яка...</w:t>
      </w:r>
    </w:p>
    <w:p w:rsidR="00625193" w:rsidRDefault="00625193" w:rsidP="00625193">
      <w:pPr>
        <w:numPr>
          <w:ilvl w:val="0"/>
          <w:numId w:val="4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переказує свій платіж на іншу особу;</w:t>
      </w:r>
    </w:p>
    <w:p w:rsidR="00625193" w:rsidRDefault="00625193" w:rsidP="00625193">
      <w:pPr>
        <w:numPr>
          <w:ilvl w:val="0"/>
          <w:numId w:val="4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є власником переказного векселя;</w:t>
      </w:r>
    </w:p>
    <w:p w:rsidR="00625193" w:rsidRDefault="00625193" w:rsidP="00625193">
      <w:pPr>
        <w:pStyle w:val="a8"/>
        <w:numPr>
          <w:ilvl w:val="0"/>
          <w:numId w:val="4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є платником за векселем;</w:t>
      </w:r>
    </w:p>
    <w:p w:rsidR="00625193" w:rsidRDefault="00625193" w:rsidP="00625193">
      <w:pPr>
        <w:numPr>
          <w:ilvl w:val="0"/>
          <w:numId w:val="4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зобов’язана сплатити за переказним векселем.</w:t>
      </w:r>
    </w:p>
    <w:p w:rsidR="00625193" w:rsidRDefault="00625193" w:rsidP="00625193">
      <w:pPr>
        <w:spacing w:before="320" w:line="233" w:lineRule="exact"/>
        <w:ind w:firstLine="301"/>
        <w:jc w:val="both"/>
        <w:rPr>
          <w:rFonts w:ascii="Times New Roman" w:hAnsi="Times New Roman" w:cs="Times New Roman"/>
          <w:i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  <w:lang w:val="uk-UA"/>
        </w:rPr>
        <w:t>Тест 6.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За якої умови підприємство буде звільнене від обов’яз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softHyphen/>
        <w:t>кового продажу 50 % отриманої валютної виручки...</w:t>
      </w:r>
    </w:p>
    <w:p w:rsidR="00625193" w:rsidRDefault="00625193" w:rsidP="00625193">
      <w:pPr>
        <w:numPr>
          <w:ilvl w:val="0"/>
          <w:numId w:val="4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умови направлення коштів на погашення податкової заборгованості;</w:t>
      </w:r>
    </w:p>
    <w:p w:rsidR="00625193" w:rsidRDefault="00625193" w:rsidP="00625193">
      <w:pPr>
        <w:numPr>
          <w:ilvl w:val="0"/>
          <w:numId w:val="4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умови направлення коштів на погашення банківського кредиту, отриманого в іноземній валюті;</w:t>
      </w:r>
    </w:p>
    <w:p w:rsidR="00625193" w:rsidRDefault="00625193" w:rsidP="00625193">
      <w:pPr>
        <w:numPr>
          <w:ilvl w:val="0"/>
          <w:numId w:val="4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умови направлення коштів на оплату іноземним постачальникам;</w:t>
      </w:r>
    </w:p>
    <w:p w:rsidR="00625193" w:rsidRDefault="00625193" w:rsidP="00625193">
      <w:pPr>
        <w:numPr>
          <w:ilvl w:val="0"/>
          <w:numId w:val="4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умови зняття коштів, що надійшли готівкою до каси підприємства;</w:t>
      </w:r>
    </w:p>
    <w:p w:rsidR="00625193" w:rsidRDefault="00625193" w:rsidP="00625193">
      <w:pPr>
        <w:numPr>
          <w:ilvl w:val="0"/>
          <w:numId w:val="4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правильної відповіді немає.</w:t>
      </w:r>
    </w:p>
    <w:p w:rsidR="00625193" w:rsidRDefault="00625193" w:rsidP="00625193">
      <w:pPr>
        <w:pStyle w:val="23"/>
        <w:spacing w:before="400"/>
        <w:rPr>
          <w:sz w:val="24"/>
        </w:rPr>
      </w:pPr>
      <w:r>
        <w:rPr>
          <w:sz w:val="24"/>
        </w:rPr>
        <w:t>Тест 7. За яким критерієм фінансові ресурси поділяються на фондові й не фондові?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способом формування;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джерелом формування;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часом формування;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способом використання;</w:t>
      </w:r>
    </w:p>
    <w:p w:rsidR="00625193" w:rsidRDefault="00625193" w:rsidP="00625193">
      <w:pPr>
        <w:numPr>
          <w:ilvl w:val="0"/>
          <w:numId w:val="9"/>
        </w:numPr>
        <w:tabs>
          <w:tab w:val="clear" w:pos="661"/>
          <w:tab w:val="left" w:pos="851"/>
        </w:tabs>
        <w:spacing w:after="0" w:line="213" w:lineRule="exact"/>
        <w:ind w:left="567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немає правильної відповіді.</w:t>
      </w:r>
    </w:p>
    <w:p w:rsidR="00625193" w:rsidRDefault="00625193" w:rsidP="00625193">
      <w:pPr>
        <w:pStyle w:val="af0"/>
        <w:spacing w:line="233" w:lineRule="exact"/>
        <w:jc w:val="both"/>
        <w:rPr>
          <w:rFonts w:ascii="Times New Roman" w:hAnsi="Times New Roman" w:cs="Times New Roman"/>
          <w:spacing w:val="-4"/>
          <w:sz w:val="24"/>
          <w:szCs w:val="24"/>
          <w:lang w:val="uk-UA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9.</w:t>
      </w:r>
    </w:p>
    <w:p w:rsidR="00625193" w:rsidRDefault="00625193" w:rsidP="00625193">
      <w:pPr>
        <w:pStyle w:val="af0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«Дериватив».</w:t>
      </w:r>
    </w:p>
    <w:p w:rsidR="00625193" w:rsidRDefault="00625193" w:rsidP="00625193">
      <w:pPr>
        <w:pStyle w:val="af0"/>
        <w:numPr>
          <w:ilvl w:val="0"/>
          <w:numId w:val="18"/>
        </w:numPr>
        <w:spacing w:line="233" w:lineRule="exact"/>
        <w:jc w:val="both"/>
        <w:rPr>
          <w:rFonts w:ascii="Times New Roman" w:hAnsi="Times New Roman" w:cs="Times New Roman"/>
          <w:spacing w:val="-4"/>
          <w:sz w:val="23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Дати вірну відповідь  </w:t>
      </w:r>
    </w:p>
    <w:p w:rsidR="00625193" w:rsidRDefault="00625193" w:rsidP="00625193">
      <w:pPr>
        <w:pStyle w:val="a5"/>
        <w:rPr>
          <w:b w:val="0"/>
          <w:i w:val="0"/>
        </w:rPr>
      </w:pPr>
      <w:r>
        <w:rPr>
          <w:i w:val="0"/>
        </w:rPr>
        <w:t>Тест 1.</w:t>
      </w:r>
      <w:r>
        <w:rPr>
          <w:b w:val="0"/>
          <w:i w:val="0"/>
        </w:rPr>
        <w:t xml:space="preserve"> Абсолютне вивільнення оборотних коштів — це…</w:t>
      </w:r>
    </w:p>
    <w:p w:rsidR="00625193" w:rsidRDefault="00625193" w:rsidP="00625193">
      <w:pPr>
        <w:numPr>
          <w:ilvl w:val="0"/>
          <w:numId w:val="44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збільшення обсягу виробництва за зростання суми оборотних коштів;</w:t>
      </w:r>
    </w:p>
    <w:p w:rsidR="00625193" w:rsidRDefault="00625193" w:rsidP="00625193">
      <w:pPr>
        <w:numPr>
          <w:ilvl w:val="0"/>
          <w:numId w:val="44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пряме скорочення потреби в оборотних коштах за одночасного збільшення обсягів виробництва;</w:t>
      </w:r>
    </w:p>
    <w:p w:rsidR="00625193" w:rsidRDefault="00625193" w:rsidP="00625193">
      <w:pPr>
        <w:numPr>
          <w:ilvl w:val="0"/>
          <w:numId w:val="44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зменшення суми оборотних коштів за зменшення реалізації товарів і послуг;</w:t>
      </w:r>
    </w:p>
    <w:p w:rsidR="00625193" w:rsidRDefault="00625193" w:rsidP="00625193">
      <w:pPr>
        <w:numPr>
          <w:ilvl w:val="0"/>
          <w:numId w:val="44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4"/>
          <w:sz w:val="21"/>
        </w:rPr>
      </w:pPr>
      <w:r>
        <w:rPr>
          <w:rFonts w:ascii="Times New Roman" w:hAnsi="Times New Roman" w:cs="Times New Roman"/>
          <w:spacing w:val="4"/>
          <w:sz w:val="21"/>
        </w:rPr>
        <w:t>скорочення терміну оборотності кредиторської заборгова-</w:t>
      </w:r>
      <w:r>
        <w:rPr>
          <w:rFonts w:ascii="Times New Roman" w:hAnsi="Times New Roman" w:cs="Times New Roman"/>
          <w:spacing w:val="4"/>
          <w:sz w:val="21"/>
        </w:rPr>
        <w:br/>
        <w:t>ності;</w:t>
      </w:r>
    </w:p>
    <w:p w:rsidR="00625193" w:rsidRDefault="00625193" w:rsidP="00625193">
      <w:pPr>
        <w:numPr>
          <w:ilvl w:val="0"/>
          <w:numId w:val="44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немає правильної відповіді.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>Тест 2.</w:t>
      </w:r>
      <w:r>
        <w:rPr>
          <w:rFonts w:ascii="Times New Roman" w:hAnsi="Times New Roman" w:cs="Times New Roman"/>
          <w:sz w:val="23"/>
        </w:rPr>
        <w:t xml:space="preserve"> Причиною нестачі (браку) власних оборотних коштів на підприємстві є…</w:t>
      </w:r>
    </w:p>
    <w:p w:rsidR="00625193" w:rsidRDefault="00625193" w:rsidP="00625193">
      <w:pPr>
        <w:numPr>
          <w:ilvl w:val="0"/>
          <w:numId w:val="45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значна дебіторська заборгованість покупців;</w:t>
      </w:r>
    </w:p>
    <w:p w:rsidR="00625193" w:rsidRDefault="00625193" w:rsidP="00625193">
      <w:pPr>
        <w:numPr>
          <w:ilvl w:val="0"/>
          <w:numId w:val="45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підвищення цін у результаті інфляції;</w:t>
      </w:r>
    </w:p>
    <w:p w:rsidR="00625193" w:rsidRDefault="00625193" w:rsidP="00625193">
      <w:pPr>
        <w:numPr>
          <w:ilvl w:val="0"/>
          <w:numId w:val="45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неповний внесок платежів до бюджету;</w:t>
      </w:r>
    </w:p>
    <w:p w:rsidR="00625193" w:rsidRDefault="00625193" w:rsidP="00625193">
      <w:pPr>
        <w:numPr>
          <w:ilvl w:val="0"/>
          <w:numId w:val="45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перевиконання плану прибутку;</w:t>
      </w:r>
    </w:p>
    <w:p w:rsidR="00625193" w:rsidRDefault="00625193" w:rsidP="00625193">
      <w:pPr>
        <w:numPr>
          <w:ilvl w:val="0"/>
          <w:numId w:val="45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нецільове використання власних оборотних коштів.</w:t>
      </w:r>
    </w:p>
    <w:p w:rsidR="00625193" w:rsidRDefault="00625193" w:rsidP="00625193">
      <w:pPr>
        <w:pStyle w:val="aa"/>
        <w:spacing w:before="240" w:line="233" w:lineRule="exact"/>
        <w:ind w:firstLine="301"/>
        <w:rPr>
          <w:sz w:val="23"/>
        </w:rPr>
      </w:pPr>
      <w:r>
        <w:rPr>
          <w:b/>
          <w:sz w:val="23"/>
        </w:rPr>
        <w:t>Тест 3.</w:t>
      </w:r>
      <w:r>
        <w:rPr>
          <w:sz w:val="23"/>
        </w:rPr>
        <w:t xml:space="preserve"> Неможливість підприємства задовольнити поточну потребу в оборотних коштах за рахунок власних засобів означає…</w:t>
      </w:r>
    </w:p>
    <w:p w:rsidR="00625193" w:rsidRDefault="00625193" w:rsidP="00625193">
      <w:pPr>
        <w:pStyle w:val="aa"/>
        <w:numPr>
          <w:ilvl w:val="0"/>
          <w:numId w:val="4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надлишок власних оборотних коштів;</w:t>
      </w:r>
    </w:p>
    <w:p w:rsidR="00625193" w:rsidRDefault="00625193" w:rsidP="00625193">
      <w:pPr>
        <w:pStyle w:val="aa"/>
        <w:numPr>
          <w:ilvl w:val="0"/>
          <w:numId w:val="4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абсолютне вивільнення оборотних коштів;</w:t>
      </w:r>
    </w:p>
    <w:p w:rsidR="00625193" w:rsidRDefault="00625193" w:rsidP="00625193">
      <w:pPr>
        <w:pStyle w:val="aa"/>
        <w:numPr>
          <w:ilvl w:val="0"/>
          <w:numId w:val="4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брак власних оборотних коштів;</w:t>
      </w:r>
    </w:p>
    <w:p w:rsidR="00625193" w:rsidRDefault="00625193" w:rsidP="00625193">
      <w:pPr>
        <w:pStyle w:val="aa"/>
        <w:numPr>
          <w:ilvl w:val="0"/>
          <w:numId w:val="4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оборотність оборотних коштів;</w:t>
      </w:r>
    </w:p>
    <w:p w:rsidR="00625193" w:rsidRDefault="00625193" w:rsidP="00625193">
      <w:pPr>
        <w:numPr>
          <w:ilvl w:val="0"/>
          <w:numId w:val="46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немає правильної відповіді.</w:t>
      </w:r>
    </w:p>
    <w:p w:rsidR="00625193" w:rsidRDefault="00625193" w:rsidP="00625193">
      <w:pPr>
        <w:pStyle w:val="aa"/>
        <w:spacing w:before="200" w:line="233" w:lineRule="exact"/>
        <w:ind w:firstLine="301"/>
        <w:rPr>
          <w:sz w:val="23"/>
        </w:rPr>
      </w:pPr>
      <w:r>
        <w:rPr>
          <w:b/>
          <w:sz w:val="23"/>
        </w:rPr>
        <w:t>Тест 4.</w:t>
      </w:r>
      <w:r>
        <w:rPr>
          <w:sz w:val="23"/>
        </w:rPr>
        <w:t xml:space="preserve"> Відносне вивільнення оборотних коштів — це…</w:t>
      </w:r>
    </w:p>
    <w:p w:rsidR="00625193" w:rsidRDefault="00625193" w:rsidP="00625193">
      <w:pPr>
        <w:pStyle w:val="aa"/>
        <w:numPr>
          <w:ilvl w:val="0"/>
          <w:numId w:val="47"/>
        </w:numPr>
        <w:tabs>
          <w:tab w:val="clear" w:pos="661"/>
          <w:tab w:val="num" w:pos="853"/>
        </w:tabs>
        <w:spacing w:line="213" w:lineRule="exact"/>
        <w:ind w:firstLine="567"/>
        <w:rPr>
          <w:spacing w:val="-2"/>
          <w:sz w:val="21"/>
        </w:rPr>
      </w:pPr>
      <w:r>
        <w:rPr>
          <w:spacing w:val="-2"/>
          <w:sz w:val="21"/>
        </w:rPr>
        <w:t>незначне зростання суми оборотних коштів за збільшення обся</w:t>
      </w:r>
      <w:r>
        <w:rPr>
          <w:spacing w:val="-2"/>
          <w:sz w:val="21"/>
        </w:rPr>
        <w:softHyphen/>
        <w:t>гів виробництва;</w:t>
      </w:r>
    </w:p>
    <w:p w:rsidR="00625193" w:rsidRDefault="00625193" w:rsidP="00625193">
      <w:pPr>
        <w:pStyle w:val="aa"/>
        <w:numPr>
          <w:ilvl w:val="0"/>
          <w:numId w:val="47"/>
        </w:numPr>
        <w:tabs>
          <w:tab w:val="clear" w:pos="661"/>
          <w:tab w:val="num" w:pos="853"/>
        </w:tabs>
        <w:spacing w:line="213" w:lineRule="exact"/>
        <w:ind w:firstLine="567"/>
        <w:rPr>
          <w:spacing w:val="-2"/>
          <w:sz w:val="21"/>
        </w:rPr>
      </w:pPr>
      <w:r>
        <w:rPr>
          <w:spacing w:val="-2"/>
          <w:sz w:val="21"/>
        </w:rPr>
        <w:t>прискорення оборотності оборотних коштів за зменшення обся</w:t>
      </w:r>
      <w:r>
        <w:rPr>
          <w:spacing w:val="-2"/>
          <w:sz w:val="21"/>
        </w:rPr>
        <w:softHyphen/>
        <w:t>гів виробництва;</w:t>
      </w:r>
    </w:p>
    <w:p w:rsidR="00625193" w:rsidRDefault="00625193" w:rsidP="00625193">
      <w:pPr>
        <w:pStyle w:val="aa"/>
        <w:numPr>
          <w:ilvl w:val="0"/>
          <w:numId w:val="47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збільшення обсягів виробництва в плановому році за сталої суми оборотних коштів;</w:t>
      </w:r>
    </w:p>
    <w:p w:rsidR="00625193" w:rsidRDefault="00625193" w:rsidP="00625193">
      <w:pPr>
        <w:pStyle w:val="aa"/>
        <w:numPr>
          <w:ilvl w:val="0"/>
          <w:numId w:val="47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скорочення потреби в оборотних коштах за збільшення обсягів виробництва;</w:t>
      </w:r>
    </w:p>
    <w:p w:rsidR="00625193" w:rsidRDefault="00625193" w:rsidP="00625193">
      <w:pPr>
        <w:pStyle w:val="aa"/>
        <w:numPr>
          <w:ilvl w:val="0"/>
          <w:numId w:val="47"/>
        </w:numPr>
        <w:tabs>
          <w:tab w:val="clear" w:pos="661"/>
          <w:tab w:val="num" w:pos="851"/>
        </w:tabs>
        <w:spacing w:line="213" w:lineRule="exact"/>
        <w:ind w:firstLine="567"/>
        <w:rPr>
          <w:sz w:val="21"/>
        </w:rPr>
      </w:pPr>
      <w:r>
        <w:rPr>
          <w:sz w:val="21"/>
        </w:rPr>
        <w:t>усі відповіді правильні.</w:t>
      </w:r>
    </w:p>
    <w:p w:rsidR="00625193" w:rsidRDefault="00625193" w:rsidP="00625193">
      <w:pPr>
        <w:pStyle w:val="aa"/>
        <w:spacing w:before="200" w:line="233" w:lineRule="exact"/>
        <w:ind w:firstLine="301"/>
        <w:rPr>
          <w:sz w:val="23"/>
        </w:rPr>
      </w:pPr>
      <w:r>
        <w:rPr>
          <w:b/>
          <w:sz w:val="23"/>
        </w:rPr>
        <w:t>Тест 5.</w:t>
      </w:r>
      <w:r>
        <w:rPr>
          <w:sz w:val="23"/>
        </w:rPr>
        <w:t xml:space="preserve"> Вибрати вид запасу, який визначається в межах 50 % від інтервалу поставок.</w:t>
      </w:r>
    </w:p>
    <w:p w:rsidR="00625193" w:rsidRDefault="00625193" w:rsidP="00625193">
      <w:pPr>
        <w:pStyle w:val="aa"/>
        <w:numPr>
          <w:ilvl w:val="0"/>
          <w:numId w:val="48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Страховий запас;</w:t>
      </w:r>
    </w:p>
    <w:p w:rsidR="00625193" w:rsidRDefault="00625193" w:rsidP="00625193">
      <w:pPr>
        <w:pStyle w:val="aa"/>
        <w:numPr>
          <w:ilvl w:val="0"/>
          <w:numId w:val="48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технологічний запас;</w:t>
      </w:r>
    </w:p>
    <w:p w:rsidR="00625193" w:rsidRDefault="00625193" w:rsidP="00625193">
      <w:pPr>
        <w:pStyle w:val="aa"/>
        <w:numPr>
          <w:ilvl w:val="0"/>
          <w:numId w:val="48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lastRenderedPageBreak/>
        <w:t>підготовчий запас;</w:t>
      </w:r>
    </w:p>
    <w:p w:rsidR="00625193" w:rsidRDefault="00625193" w:rsidP="00625193">
      <w:pPr>
        <w:pStyle w:val="aa"/>
        <w:numPr>
          <w:ilvl w:val="0"/>
          <w:numId w:val="48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транспортний запас;</w:t>
      </w:r>
    </w:p>
    <w:p w:rsidR="00625193" w:rsidRDefault="00625193" w:rsidP="00625193">
      <w:pPr>
        <w:pStyle w:val="aa"/>
        <w:numPr>
          <w:ilvl w:val="0"/>
          <w:numId w:val="48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поточний запас.</w:t>
      </w:r>
    </w:p>
    <w:p w:rsidR="00625193" w:rsidRDefault="00625193" w:rsidP="00625193">
      <w:pPr>
        <w:pStyle w:val="aa"/>
        <w:spacing w:before="200" w:line="233" w:lineRule="exact"/>
        <w:ind w:firstLine="301"/>
        <w:rPr>
          <w:sz w:val="23"/>
        </w:rPr>
      </w:pPr>
      <w:r>
        <w:rPr>
          <w:b/>
          <w:sz w:val="23"/>
        </w:rPr>
        <w:t>Тест 6.</w:t>
      </w:r>
      <w:r>
        <w:rPr>
          <w:sz w:val="23"/>
        </w:rPr>
        <w:t xml:space="preserve"> До власних і прирівняних до них джерел формування оборотних коштів належать…</w:t>
      </w:r>
    </w:p>
    <w:p w:rsidR="00625193" w:rsidRDefault="00625193" w:rsidP="00625193">
      <w:pPr>
        <w:pStyle w:val="aa"/>
        <w:numPr>
          <w:ilvl w:val="0"/>
          <w:numId w:val="49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кредиторська заборгованість;</w:t>
      </w:r>
    </w:p>
    <w:p w:rsidR="00625193" w:rsidRDefault="00625193" w:rsidP="00625193">
      <w:pPr>
        <w:pStyle w:val="aa"/>
        <w:numPr>
          <w:ilvl w:val="0"/>
          <w:numId w:val="49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сталі пасиви;</w:t>
      </w:r>
    </w:p>
    <w:p w:rsidR="00625193" w:rsidRDefault="00625193" w:rsidP="00625193">
      <w:pPr>
        <w:pStyle w:val="aa"/>
        <w:numPr>
          <w:ilvl w:val="0"/>
          <w:numId w:val="49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випуск цінних паперів;</w:t>
      </w:r>
    </w:p>
    <w:p w:rsidR="00625193" w:rsidRDefault="00625193" w:rsidP="00625193">
      <w:pPr>
        <w:pStyle w:val="aa"/>
        <w:numPr>
          <w:ilvl w:val="0"/>
          <w:numId w:val="49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чистий прибуток;</w:t>
      </w:r>
    </w:p>
    <w:p w:rsidR="00625193" w:rsidRDefault="00625193" w:rsidP="00625193">
      <w:pPr>
        <w:pStyle w:val="aa"/>
        <w:numPr>
          <w:ilvl w:val="0"/>
          <w:numId w:val="49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банківський кредит.</w:t>
      </w:r>
    </w:p>
    <w:p w:rsidR="00625193" w:rsidRDefault="00625193" w:rsidP="00625193">
      <w:pPr>
        <w:pStyle w:val="aa"/>
        <w:spacing w:before="320" w:line="233" w:lineRule="exact"/>
        <w:ind w:firstLine="301"/>
        <w:rPr>
          <w:sz w:val="23"/>
        </w:rPr>
      </w:pPr>
      <w:r>
        <w:rPr>
          <w:b/>
          <w:sz w:val="23"/>
        </w:rPr>
        <w:t>Тест 7.</w:t>
      </w:r>
      <w:r>
        <w:rPr>
          <w:sz w:val="23"/>
        </w:rPr>
        <w:t xml:space="preserve"> За джерелами формування оборотні кошти поділяються на…</w:t>
      </w:r>
    </w:p>
    <w:p w:rsidR="00625193" w:rsidRDefault="00625193" w:rsidP="00625193">
      <w:pPr>
        <w:pStyle w:val="aa"/>
        <w:numPr>
          <w:ilvl w:val="0"/>
          <w:numId w:val="5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активні та пасивні;</w:t>
      </w:r>
    </w:p>
    <w:p w:rsidR="00625193" w:rsidRDefault="00625193" w:rsidP="00625193">
      <w:pPr>
        <w:pStyle w:val="aa"/>
        <w:numPr>
          <w:ilvl w:val="0"/>
          <w:numId w:val="5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власні й прирівняні до них;</w:t>
      </w:r>
    </w:p>
    <w:p w:rsidR="00625193" w:rsidRDefault="00625193" w:rsidP="00625193">
      <w:pPr>
        <w:pStyle w:val="aa"/>
        <w:numPr>
          <w:ilvl w:val="0"/>
          <w:numId w:val="5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нормовані та ненормовані;</w:t>
      </w:r>
    </w:p>
    <w:p w:rsidR="00625193" w:rsidRDefault="00625193" w:rsidP="00625193">
      <w:pPr>
        <w:pStyle w:val="aa"/>
        <w:numPr>
          <w:ilvl w:val="0"/>
          <w:numId w:val="5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залучені;</w:t>
      </w:r>
    </w:p>
    <w:p w:rsidR="00625193" w:rsidRDefault="00625193" w:rsidP="00625193">
      <w:pPr>
        <w:pStyle w:val="aa"/>
        <w:numPr>
          <w:ilvl w:val="0"/>
          <w:numId w:val="5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безоплатно одержані.</w:t>
      </w:r>
    </w:p>
    <w:p w:rsidR="00625193" w:rsidRDefault="00625193" w:rsidP="00625193">
      <w:pPr>
        <w:rPr>
          <w:rFonts w:ascii="Times New Roman" w:hAnsi="Times New Roman" w:cs="Times New Roman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10.</w:t>
      </w:r>
    </w:p>
    <w:p w:rsidR="00625193" w:rsidRDefault="00625193" w:rsidP="00625193">
      <w:pPr>
        <w:pStyle w:val="af"/>
        <w:numPr>
          <w:ilvl w:val="0"/>
          <w:numId w:val="51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«Емісійний дохід».</w:t>
      </w:r>
    </w:p>
    <w:p w:rsidR="00625193" w:rsidRDefault="00625193" w:rsidP="00625193">
      <w:pPr>
        <w:pStyle w:val="af"/>
        <w:numPr>
          <w:ilvl w:val="0"/>
          <w:numId w:val="51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Дати вірну відповідь  </w:t>
      </w:r>
    </w:p>
    <w:p w:rsidR="00625193" w:rsidRDefault="00625193" w:rsidP="00625193">
      <w:pPr>
        <w:pStyle w:val="aa"/>
        <w:spacing w:before="320" w:line="233" w:lineRule="exact"/>
        <w:ind w:firstLine="301"/>
        <w:rPr>
          <w:sz w:val="23"/>
        </w:rPr>
      </w:pPr>
      <w:r>
        <w:rPr>
          <w:b/>
          <w:sz w:val="23"/>
        </w:rPr>
        <w:t>Тест 1.</w:t>
      </w:r>
      <w:r>
        <w:rPr>
          <w:sz w:val="23"/>
        </w:rPr>
        <w:t xml:space="preserve"> Оборотні виробничі фонди та фонди обігу класифікуються за…</w:t>
      </w:r>
    </w:p>
    <w:p w:rsidR="00625193" w:rsidRDefault="00625193" w:rsidP="00625193">
      <w:pPr>
        <w:pStyle w:val="aa"/>
        <w:numPr>
          <w:ilvl w:val="0"/>
          <w:numId w:val="52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джерелами формування;</w:t>
      </w:r>
    </w:p>
    <w:p w:rsidR="00625193" w:rsidRDefault="00625193" w:rsidP="00625193">
      <w:pPr>
        <w:pStyle w:val="aa"/>
        <w:numPr>
          <w:ilvl w:val="0"/>
          <w:numId w:val="52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методами планування;</w:t>
      </w:r>
    </w:p>
    <w:p w:rsidR="00625193" w:rsidRDefault="00625193" w:rsidP="00625193">
      <w:pPr>
        <w:pStyle w:val="aa"/>
        <w:numPr>
          <w:ilvl w:val="0"/>
          <w:numId w:val="52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участю в кругообороті коштів;</w:t>
      </w:r>
    </w:p>
    <w:p w:rsidR="00625193" w:rsidRDefault="00625193" w:rsidP="00625193">
      <w:pPr>
        <w:pStyle w:val="aa"/>
        <w:numPr>
          <w:ilvl w:val="0"/>
          <w:numId w:val="52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принципами організації та регулювання;</w:t>
      </w:r>
    </w:p>
    <w:p w:rsidR="00625193" w:rsidRDefault="00625193" w:rsidP="00625193">
      <w:pPr>
        <w:pStyle w:val="aa"/>
        <w:numPr>
          <w:ilvl w:val="0"/>
          <w:numId w:val="52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структурою оборотних коштів.</w:t>
      </w:r>
    </w:p>
    <w:p w:rsidR="00625193" w:rsidRDefault="00625193" w:rsidP="00625193">
      <w:pPr>
        <w:pStyle w:val="aa"/>
        <w:spacing w:before="280" w:line="233" w:lineRule="exact"/>
        <w:ind w:firstLine="301"/>
        <w:rPr>
          <w:sz w:val="23"/>
        </w:rPr>
      </w:pPr>
      <w:r>
        <w:rPr>
          <w:b/>
          <w:sz w:val="23"/>
        </w:rPr>
        <w:t>Тест 2.</w:t>
      </w:r>
      <w:r>
        <w:rPr>
          <w:sz w:val="23"/>
        </w:rPr>
        <w:t xml:space="preserve"> У процесі розрахунку нормативу оборотних коштів економічним методом застосовують…</w:t>
      </w:r>
    </w:p>
    <w:p w:rsidR="00625193" w:rsidRDefault="00625193" w:rsidP="00625193">
      <w:pPr>
        <w:pStyle w:val="aa"/>
        <w:numPr>
          <w:ilvl w:val="0"/>
          <w:numId w:val="53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виробничий норматив;</w:t>
      </w:r>
    </w:p>
    <w:p w:rsidR="00625193" w:rsidRDefault="00625193" w:rsidP="00625193">
      <w:pPr>
        <w:pStyle w:val="aa"/>
        <w:numPr>
          <w:ilvl w:val="0"/>
          <w:numId w:val="53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коефіцієнт зростання витрат;</w:t>
      </w:r>
    </w:p>
    <w:p w:rsidR="00625193" w:rsidRDefault="00625193" w:rsidP="00625193">
      <w:pPr>
        <w:pStyle w:val="aa"/>
        <w:numPr>
          <w:ilvl w:val="0"/>
          <w:numId w:val="53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одноденний випуск продукції в 4 кварталі поточного року;</w:t>
      </w:r>
    </w:p>
    <w:p w:rsidR="00625193" w:rsidRDefault="00625193" w:rsidP="00625193">
      <w:pPr>
        <w:pStyle w:val="aa"/>
        <w:numPr>
          <w:ilvl w:val="0"/>
          <w:numId w:val="53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норму запасу;</w:t>
      </w:r>
    </w:p>
    <w:p w:rsidR="00625193" w:rsidRDefault="00625193" w:rsidP="00625193">
      <w:pPr>
        <w:pStyle w:val="aa"/>
        <w:numPr>
          <w:ilvl w:val="0"/>
          <w:numId w:val="53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невиробничий норматив.</w:t>
      </w:r>
    </w:p>
    <w:p w:rsidR="00625193" w:rsidRDefault="00625193" w:rsidP="00625193">
      <w:pPr>
        <w:pStyle w:val="aa"/>
        <w:spacing w:before="280" w:line="233" w:lineRule="exact"/>
        <w:ind w:firstLine="301"/>
        <w:rPr>
          <w:sz w:val="23"/>
        </w:rPr>
      </w:pPr>
      <w:r>
        <w:rPr>
          <w:b/>
          <w:sz w:val="23"/>
        </w:rPr>
        <w:t>Тест 3.</w:t>
      </w:r>
      <w:r>
        <w:rPr>
          <w:sz w:val="23"/>
        </w:rPr>
        <w:t xml:space="preserve"> Перевищення фактичної наявності власних оборотних коштів над потребою — це…</w:t>
      </w:r>
    </w:p>
    <w:p w:rsidR="00625193" w:rsidRDefault="00625193" w:rsidP="00625193">
      <w:pPr>
        <w:pStyle w:val="aa"/>
        <w:numPr>
          <w:ilvl w:val="0"/>
          <w:numId w:val="54"/>
        </w:numPr>
        <w:tabs>
          <w:tab w:val="clear" w:pos="661"/>
          <w:tab w:val="left" w:pos="853"/>
        </w:tabs>
        <w:spacing w:line="213" w:lineRule="exact"/>
        <w:ind w:left="720" w:firstLine="567"/>
        <w:rPr>
          <w:sz w:val="21"/>
        </w:rPr>
      </w:pPr>
      <w:r>
        <w:rPr>
          <w:sz w:val="21"/>
        </w:rPr>
        <w:t>надлишок власних оборотних коштів;</w:t>
      </w:r>
    </w:p>
    <w:p w:rsidR="00625193" w:rsidRDefault="00625193" w:rsidP="00625193">
      <w:pPr>
        <w:pStyle w:val="aa"/>
        <w:numPr>
          <w:ilvl w:val="0"/>
          <w:numId w:val="54"/>
        </w:numPr>
        <w:tabs>
          <w:tab w:val="clear" w:pos="661"/>
          <w:tab w:val="left" w:pos="853"/>
        </w:tabs>
        <w:spacing w:line="213" w:lineRule="exact"/>
        <w:ind w:left="720" w:firstLine="567"/>
        <w:rPr>
          <w:sz w:val="21"/>
        </w:rPr>
      </w:pPr>
      <w:r>
        <w:rPr>
          <w:sz w:val="21"/>
        </w:rPr>
        <w:t>брак власних оборотних коштів;</w:t>
      </w:r>
    </w:p>
    <w:p w:rsidR="00625193" w:rsidRDefault="00625193" w:rsidP="00625193">
      <w:pPr>
        <w:pStyle w:val="aa"/>
        <w:numPr>
          <w:ilvl w:val="0"/>
          <w:numId w:val="54"/>
        </w:numPr>
        <w:tabs>
          <w:tab w:val="clear" w:pos="661"/>
          <w:tab w:val="left" w:pos="853"/>
        </w:tabs>
        <w:spacing w:line="213" w:lineRule="exact"/>
        <w:ind w:left="720" w:firstLine="567"/>
        <w:rPr>
          <w:sz w:val="21"/>
        </w:rPr>
      </w:pPr>
      <w:r>
        <w:rPr>
          <w:sz w:val="21"/>
        </w:rPr>
        <w:t>фактична наявність оборотних коштів;</w:t>
      </w:r>
    </w:p>
    <w:p w:rsidR="00625193" w:rsidRDefault="00625193" w:rsidP="00625193">
      <w:pPr>
        <w:pStyle w:val="aa"/>
        <w:numPr>
          <w:ilvl w:val="0"/>
          <w:numId w:val="54"/>
        </w:numPr>
        <w:tabs>
          <w:tab w:val="clear" w:pos="661"/>
          <w:tab w:val="left" w:pos="853"/>
        </w:tabs>
        <w:spacing w:line="213" w:lineRule="exact"/>
        <w:ind w:left="720" w:firstLine="567"/>
        <w:rPr>
          <w:sz w:val="21"/>
        </w:rPr>
      </w:pPr>
      <w:r>
        <w:rPr>
          <w:sz w:val="21"/>
        </w:rPr>
        <w:t>абсолютне вивільнення оборотних коштів;</w:t>
      </w:r>
    </w:p>
    <w:p w:rsidR="00625193" w:rsidRDefault="00625193" w:rsidP="00625193">
      <w:pPr>
        <w:pStyle w:val="aa"/>
        <w:numPr>
          <w:ilvl w:val="0"/>
          <w:numId w:val="54"/>
        </w:numPr>
        <w:tabs>
          <w:tab w:val="clear" w:pos="661"/>
          <w:tab w:val="left" w:pos="853"/>
        </w:tabs>
        <w:spacing w:line="213" w:lineRule="exact"/>
        <w:ind w:left="720" w:firstLine="567"/>
        <w:rPr>
          <w:sz w:val="21"/>
        </w:rPr>
      </w:pPr>
      <w:r>
        <w:rPr>
          <w:sz w:val="21"/>
        </w:rPr>
        <w:t>відносне вивільнення оборотних коштів.</w:t>
      </w:r>
    </w:p>
    <w:p w:rsidR="00625193" w:rsidRDefault="00625193" w:rsidP="00625193">
      <w:pPr>
        <w:pStyle w:val="aa"/>
        <w:spacing w:line="233" w:lineRule="exact"/>
        <w:ind w:firstLine="301"/>
        <w:rPr>
          <w:sz w:val="23"/>
        </w:rPr>
      </w:pPr>
      <w:r>
        <w:rPr>
          <w:b/>
          <w:sz w:val="23"/>
        </w:rPr>
        <w:t>Тест 4.</w:t>
      </w:r>
      <w:r>
        <w:rPr>
          <w:sz w:val="23"/>
        </w:rPr>
        <w:t xml:space="preserve"> До показників, що характеризують стан оборотних коштів, відносять:</w:t>
      </w:r>
    </w:p>
    <w:p w:rsidR="00625193" w:rsidRDefault="00625193" w:rsidP="00625193">
      <w:pPr>
        <w:pStyle w:val="aa"/>
        <w:numPr>
          <w:ilvl w:val="0"/>
          <w:numId w:val="5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коефіцієнт прибутковості оборотних коштів;</w:t>
      </w:r>
    </w:p>
    <w:p w:rsidR="00625193" w:rsidRDefault="00625193" w:rsidP="00625193">
      <w:pPr>
        <w:pStyle w:val="aa"/>
        <w:numPr>
          <w:ilvl w:val="0"/>
          <w:numId w:val="5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швидкість обороту;</w:t>
      </w:r>
    </w:p>
    <w:p w:rsidR="00625193" w:rsidRDefault="00625193" w:rsidP="00625193">
      <w:pPr>
        <w:pStyle w:val="aa"/>
        <w:numPr>
          <w:ilvl w:val="0"/>
          <w:numId w:val="5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коефіцієнт реальної вартості оборотних коштів у майні підприємства;</w:t>
      </w:r>
    </w:p>
    <w:p w:rsidR="00625193" w:rsidRDefault="00625193" w:rsidP="00625193">
      <w:pPr>
        <w:pStyle w:val="aa"/>
        <w:numPr>
          <w:ilvl w:val="0"/>
          <w:numId w:val="5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норму оборотних коштів;</w:t>
      </w:r>
    </w:p>
    <w:p w:rsidR="00625193" w:rsidRDefault="00625193" w:rsidP="00625193">
      <w:pPr>
        <w:pStyle w:val="aa"/>
        <w:numPr>
          <w:ilvl w:val="0"/>
          <w:numId w:val="5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коефіцієнт оборотності.</w:t>
      </w:r>
    </w:p>
    <w:p w:rsidR="00625193" w:rsidRDefault="00625193" w:rsidP="00625193">
      <w:pPr>
        <w:pStyle w:val="aa"/>
        <w:spacing w:before="160" w:line="233" w:lineRule="exact"/>
        <w:ind w:firstLine="301"/>
        <w:rPr>
          <w:sz w:val="23"/>
        </w:rPr>
      </w:pPr>
      <w:r>
        <w:rPr>
          <w:b/>
          <w:sz w:val="23"/>
        </w:rPr>
        <w:t>Тест 5.</w:t>
      </w:r>
      <w:r>
        <w:rPr>
          <w:sz w:val="23"/>
        </w:rPr>
        <w:t xml:space="preserve"> Для характеристики ефективності використання оборотних коштів використовують такі показники:</w:t>
      </w:r>
    </w:p>
    <w:p w:rsidR="00625193" w:rsidRDefault="00625193" w:rsidP="00625193">
      <w:pPr>
        <w:pStyle w:val="aa"/>
        <w:numPr>
          <w:ilvl w:val="0"/>
          <w:numId w:val="5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коефіцієнт зростання витрат;</w:t>
      </w:r>
    </w:p>
    <w:p w:rsidR="00625193" w:rsidRDefault="00625193" w:rsidP="00625193">
      <w:pPr>
        <w:pStyle w:val="aa"/>
        <w:numPr>
          <w:ilvl w:val="0"/>
          <w:numId w:val="5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тривалість виробничого циклу;</w:t>
      </w:r>
    </w:p>
    <w:p w:rsidR="00625193" w:rsidRDefault="00625193" w:rsidP="00625193">
      <w:pPr>
        <w:pStyle w:val="aa"/>
        <w:numPr>
          <w:ilvl w:val="0"/>
          <w:numId w:val="5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швидкість обороту;</w:t>
      </w:r>
    </w:p>
    <w:p w:rsidR="00625193" w:rsidRDefault="00625193" w:rsidP="00625193">
      <w:pPr>
        <w:pStyle w:val="aa"/>
        <w:numPr>
          <w:ilvl w:val="0"/>
          <w:numId w:val="5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термін обороту виробничих запасів;</w:t>
      </w:r>
    </w:p>
    <w:p w:rsidR="00625193" w:rsidRDefault="00625193" w:rsidP="00625193">
      <w:pPr>
        <w:pStyle w:val="aa"/>
        <w:numPr>
          <w:ilvl w:val="0"/>
          <w:numId w:val="5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рентабельність.</w:t>
      </w:r>
    </w:p>
    <w:p w:rsidR="00625193" w:rsidRDefault="00625193" w:rsidP="00625193">
      <w:pPr>
        <w:pStyle w:val="aa"/>
        <w:spacing w:before="180" w:line="233" w:lineRule="exact"/>
        <w:ind w:firstLine="301"/>
        <w:rPr>
          <w:sz w:val="23"/>
        </w:rPr>
      </w:pPr>
      <w:r>
        <w:rPr>
          <w:b/>
          <w:sz w:val="23"/>
        </w:rPr>
        <w:t>Тест 6.</w:t>
      </w:r>
      <w:r>
        <w:rPr>
          <w:sz w:val="23"/>
        </w:rPr>
        <w:t xml:space="preserve"> До фондів обігу відносять:</w:t>
      </w:r>
    </w:p>
    <w:p w:rsidR="00625193" w:rsidRDefault="00625193" w:rsidP="00625193">
      <w:pPr>
        <w:pStyle w:val="aa"/>
        <w:numPr>
          <w:ilvl w:val="0"/>
          <w:numId w:val="57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кошти в касі підприємства;</w:t>
      </w:r>
    </w:p>
    <w:p w:rsidR="00625193" w:rsidRDefault="00625193" w:rsidP="00625193">
      <w:pPr>
        <w:pStyle w:val="aa"/>
        <w:numPr>
          <w:ilvl w:val="0"/>
          <w:numId w:val="57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готову продукцію на складі;</w:t>
      </w:r>
    </w:p>
    <w:p w:rsidR="00625193" w:rsidRDefault="00625193" w:rsidP="00625193">
      <w:pPr>
        <w:pStyle w:val="aa"/>
        <w:numPr>
          <w:ilvl w:val="0"/>
          <w:numId w:val="57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lastRenderedPageBreak/>
        <w:t>оборотні кошти у виробництві;</w:t>
      </w:r>
    </w:p>
    <w:p w:rsidR="00625193" w:rsidRDefault="00625193" w:rsidP="00625193">
      <w:pPr>
        <w:pStyle w:val="aa"/>
        <w:numPr>
          <w:ilvl w:val="0"/>
          <w:numId w:val="57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кошти на розрахунковому рахунку;</w:t>
      </w:r>
    </w:p>
    <w:p w:rsidR="00625193" w:rsidRDefault="00625193" w:rsidP="00625193">
      <w:pPr>
        <w:pStyle w:val="aa"/>
        <w:numPr>
          <w:ilvl w:val="0"/>
          <w:numId w:val="57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готову продукцію відвантажену;</w:t>
      </w:r>
    </w:p>
    <w:p w:rsidR="00625193" w:rsidRDefault="00625193" w:rsidP="00625193">
      <w:pPr>
        <w:pStyle w:val="aa"/>
        <w:spacing w:before="160" w:line="233" w:lineRule="exact"/>
        <w:ind w:firstLine="301"/>
        <w:rPr>
          <w:sz w:val="23"/>
        </w:rPr>
      </w:pPr>
      <w:r>
        <w:rPr>
          <w:b/>
          <w:sz w:val="23"/>
        </w:rPr>
        <w:t>Тест 7</w:t>
      </w:r>
      <w:r>
        <w:rPr>
          <w:sz w:val="23"/>
        </w:rPr>
        <w:t>. Оборотні кошти у виробництві представлені…</w:t>
      </w:r>
    </w:p>
    <w:p w:rsidR="00625193" w:rsidRDefault="00625193" w:rsidP="00625193">
      <w:pPr>
        <w:pStyle w:val="aa"/>
        <w:numPr>
          <w:ilvl w:val="0"/>
          <w:numId w:val="58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готовою продукцією;</w:t>
      </w:r>
    </w:p>
    <w:p w:rsidR="00625193" w:rsidRDefault="00625193" w:rsidP="00625193">
      <w:pPr>
        <w:pStyle w:val="aa"/>
        <w:numPr>
          <w:ilvl w:val="0"/>
          <w:numId w:val="58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незавершеним виробництвом;</w:t>
      </w:r>
    </w:p>
    <w:p w:rsidR="00625193" w:rsidRDefault="00625193" w:rsidP="00625193">
      <w:pPr>
        <w:pStyle w:val="aa"/>
        <w:numPr>
          <w:ilvl w:val="0"/>
          <w:numId w:val="58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витратами майбутніх періодів;</w:t>
      </w:r>
    </w:p>
    <w:p w:rsidR="00625193" w:rsidRDefault="00625193" w:rsidP="00625193">
      <w:pPr>
        <w:pStyle w:val="aa"/>
        <w:numPr>
          <w:ilvl w:val="0"/>
          <w:numId w:val="58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допоміжними матеріалами;</w:t>
      </w:r>
    </w:p>
    <w:p w:rsidR="00625193" w:rsidRDefault="00625193" w:rsidP="00625193">
      <w:pPr>
        <w:pStyle w:val="aa"/>
        <w:numPr>
          <w:ilvl w:val="0"/>
          <w:numId w:val="58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напівфабрикатами власного виробництва.</w:t>
      </w:r>
    </w:p>
    <w:p w:rsidR="00625193" w:rsidRDefault="00625193" w:rsidP="00625193">
      <w:pPr>
        <w:pStyle w:val="aa"/>
        <w:spacing w:line="213" w:lineRule="exact"/>
        <w:ind w:left="567"/>
        <w:rPr>
          <w:sz w:val="21"/>
        </w:rPr>
      </w:pPr>
    </w:p>
    <w:p w:rsidR="00625193" w:rsidRDefault="00625193" w:rsidP="00625193">
      <w:pPr>
        <w:pStyle w:val="af0"/>
        <w:rPr>
          <w:rFonts w:ascii="Times New Roman" w:hAnsi="Times New Roman" w:cs="Times New Roman"/>
          <w:b/>
          <w:lang w:val="uk-UA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11.</w:t>
      </w:r>
    </w:p>
    <w:p w:rsidR="00625193" w:rsidRDefault="00625193" w:rsidP="00625193">
      <w:pPr>
        <w:pStyle w:val="af"/>
        <w:numPr>
          <w:ilvl w:val="0"/>
          <w:numId w:val="5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«Звичайна діяльність»</w:t>
      </w:r>
    </w:p>
    <w:p w:rsidR="00625193" w:rsidRDefault="00625193" w:rsidP="00625193">
      <w:pPr>
        <w:pStyle w:val="af"/>
        <w:numPr>
          <w:ilvl w:val="0"/>
          <w:numId w:val="59"/>
        </w:numPr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sz w:val="23"/>
          <w:lang w:val="uk-UA"/>
        </w:rPr>
        <w:t xml:space="preserve">Визначте правильну відповідь </w:t>
      </w:r>
    </w:p>
    <w:p w:rsidR="00625193" w:rsidRDefault="00625193" w:rsidP="00625193">
      <w:pPr>
        <w:pStyle w:val="aa"/>
        <w:spacing w:before="180" w:line="233" w:lineRule="exact"/>
        <w:ind w:firstLine="301"/>
        <w:rPr>
          <w:sz w:val="23"/>
        </w:rPr>
      </w:pPr>
      <w:r>
        <w:rPr>
          <w:b/>
          <w:sz w:val="23"/>
        </w:rPr>
        <w:t>Тест 1</w:t>
      </w:r>
      <w:r>
        <w:rPr>
          <w:sz w:val="23"/>
        </w:rPr>
        <w:t>. До нормативів оборотних коштів у виробничих запасах належать:</w:t>
      </w:r>
    </w:p>
    <w:p w:rsidR="00625193" w:rsidRDefault="00625193" w:rsidP="00625193">
      <w:pPr>
        <w:pStyle w:val="aa"/>
        <w:numPr>
          <w:ilvl w:val="0"/>
          <w:numId w:val="6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напівфабрикати власного виробництва;</w:t>
      </w:r>
    </w:p>
    <w:p w:rsidR="00625193" w:rsidRDefault="00625193" w:rsidP="00625193">
      <w:pPr>
        <w:pStyle w:val="aa"/>
        <w:numPr>
          <w:ilvl w:val="0"/>
          <w:numId w:val="6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сировина, матеріали та покупні напівфабрикати;</w:t>
      </w:r>
    </w:p>
    <w:p w:rsidR="00625193" w:rsidRDefault="00625193" w:rsidP="00625193">
      <w:pPr>
        <w:pStyle w:val="aa"/>
        <w:numPr>
          <w:ilvl w:val="0"/>
          <w:numId w:val="6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малоцінні та швидкозношувані предмети;</w:t>
      </w:r>
    </w:p>
    <w:p w:rsidR="00625193" w:rsidRDefault="00625193" w:rsidP="00625193">
      <w:pPr>
        <w:pStyle w:val="aa"/>
        <w:numPr>
          <w:ilvl w:val="0"/>
          <w:numId w:val="6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запасні частини;</w:t>
      </w:r>
    </w:p>
    <w:p w:rsidR="00625193" w:rsidRDefault="00625193" w:rsidP="00625193">
      <w:pPr>
        <w:pStyle w:val="aa"/>
        <w:numPr>
          <w:ilvl w:val="0"/>
          <w:numId w:val="6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готова продукція.</w:t>
      </w:r>
    </w:p>
    <w:p w:rsidR="00625193" w:rsidRDefault="00625193" w:rsidP="00625193">
      <w:pPr>
        <w:pStyle w:val="aa"/>
        <w:spacing w:line="233" w:lineRule="exact"/>
        <w:ind w:firstLine="301"/>
        <w:rPr>
          <w:sz w:val="23"/>
        </w:rPr>
      </w:pPr>
      <w:r>
        <w:rPr>
          <w:b/>
          <w:sz w:val="23"/>
        </w:rPr>
        <w:t>Тест 2.</w:t>
      </w:r>
      <w:r>
        <w:rPr>
          <w:sz w:val="23"/>
        </w:rPr>
        <w:t xml:space="preserve"> Знайдіть правильну відповідь:</w:t>
      </w:r>
    </w:p>
    <w:p w:rsidR="00625193" w:rsidRDefault="00625193" w:rsidP="00625193">
      <w:pPr>
        <w:pStyle w:val="aa"/>
        <w:spacing w:line="233" w:lineRule="exact"/>
        <w:ind w:firstLine="301"/>
        <w:rPr>
          <w:sz w:val="23"/>
        </w:rPr>
      </w:pPr>
      <w:r>
        <w:rPr>
          <w:sz w:val="23"/>
        </w:rPr>
        <w:t>Норма оборотних коштів для незавершеного виробництва визначається множенням ____________ на _____________.</w:t>
      </w:r>
    </w:p>
    <w:p w:rsidR="00625193" w:rsidRDefault="00625193" w:rsidP="00625193">
      <w:pPr>
        <w:pStyle w:val="aa"/>
        <w:numPr>
          <w:ilvl w:val="0"/>
          <w:numId w:val="61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Коефіцієнт зростання витрат;</w:t>
      </w:r>
    </w:p>
    <w:p w:rsidR="00625193" w:rsidRDefault="00625193" w:rsidP="00625193">
      <w:pPr>
        <w:pStyle w:val="aa"/>
        <w:numPr>
          <w:ilvl w:val="0"/>
          <w:numId w:val="61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наступні витрати;</w:t>
      </w:r>
    </w:p>
    <w:p w:rsidR="00625193" w:rsidRDefault="00625193" w:rsidP="00625193">
      <w:pPr>
        <w:pStyle w:val="aa"/>
        <w:numPr>
          <w:ilvl w:val="0"/>
          <w:numId w:val="61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одноденні витрати;</w:t>
      </w:r>
    </w:p>
    <w:p w:rsidR="00625193" w:rsidRDefault="00625193" w:rsidP="00625193">
      <w:pPr>
        <w:pStyle w:val="aa"/>
        <w:numPr>
          <w:ilvl w:val="0"/>
          <w:numId w:val="61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тривалість виробничого циклу;</w:t>
      </w:r>
    </w:p>
    <w:p w:rsidR="00625193" w:rsidRDefault="00625193" w:rsidP="00625193">
      <w:pPr>
        <w:pStyle w:val="aa"/>
        <w:numPr>
          <w:ilvl w:val="0"/>
          <w:numId w:val="61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виробничий запас.</w:t>
      </w:r>
    </w:p>
    <w:p w:rsidR="00625193" w:rsidRDefault="00625193" w:rsidP="00625193">
      <w:pPr>
        <w:pStyle w:val="aa"/>
        <w:spacing w:before="280" w:line="233" w:lineRule="exact"/>
        <w:ind w:firstLine="301"/>
        <w:rPr>
          <w:sz w:val="23"/>
        </w:rPr>
      </w:pPr>
      <w:r>
        <w:rPr>
          <w:b/>
          <w:sz w:val="23"/>
        </w:rPr>
        <w:t>Тест 3.</w:t>
      </w:r>
      <w:r>
        <w:rPr>
          <w:sz w:val="23"/>
        </w:rPr>
        <w:t xml:space="preserve"> Норма оборотних коштів із сировини, матеріалів і по</w:t>
      </w:r>
      <w:r>
        <w:rPr>
          <w:sz w:val="23"/>
        </w:rPr>
        <w:softHyphen/>
        <w:t>купних напівфабрикатів включає такі елементи:</w:t>
      </w:r>
    </w:p>
    <w:p w:rsidR="00625193" w:rsidRDefault="00625193" w:rsidP="00625193">
      <w:pPr>
        <w:pStyle w:val="aa"/>
        <w:numPr>
          <w:ilvl w:val="0"/>
          <w:numId w:val="62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транспортний запас, технологічний запас, підготовчий запас, поточний запас, інтервал поставок;</w:t>
      </w:r>
    </w:p>
    <w:p w:rsidR="00625193" w:rsidRDefault="00625193" w:rsidP="00625193">
      <w:pPr>
        <w:pStyle w:val="aa"/>
        <w:numPr>
          <w:ilvl w:val="0"/>
          <w:numId w:val="62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транспортний запас, технологічний запас, підготовчий запас, поточний запас, страховий запас;</w:t>
      </w:r>
    </w:p>
    <w:p w:rsidR="00625193" w:rsidRDefault="00625193" w:rsidP="00625193">
      <w:pPr>
        <w:pStyle w:val="aa"/>
        <w:numPr>
          <w:ilvl w:val="0"/>
          <w:numId w:val="62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інтервал поставок, транспортний запас, одноденні витрати, поточний запас, страховий запас;</w:t>
      </w:r>
    </w:p>
    <w:p w:rsidR="00625193" w:rsidRDefault="00625193" w:rsidP="00625193">
      <w:pPr>
        <w:pStyle w:val="aa"/>
        <w:numPr>
          <w:ilvl w:val="0"/>
          <w:numId w:val="62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виробничий запас, невиробничий запас;</w:t>
      </w:r>
    </w:p>
    <w:p w:rsidR="00625193" w:rsidRDefault="00625193" w:rsidP="00625193">
      <w:pPr>
        <w:pStyle w:val="aa"/>
        <w:numPr>
          <w:ilvl w:val="0"/>
          <w:numId w:val="62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немає правильної відповіді.</w:t>
      </w:r>
    </w:p>
    <w:p w:rsidR="00625193" w:rsidRDefault="00625193" w:rsidP="00625193">
      <w:pPr>
        <w:pStyle w:val="aa"/>
        <w:spacing w:before="280" w:line="233" w:lineRule="exact"/>
        <w:ind w:firstLine="301"/>
        <w:rPr>
          <w:sz w:val="23"/>
        </w:rPr>
      </w:pPr>
      <w:r>
        <w:rPr>
          <w:b/>
          <w:sz w:val="23"/>
        </w:rPr>
        <w:t>Тест 4.</w:t>
      </w:r>
      <w:r>
        <w:rPr>
          <w:sz w:val="23"/>
        </w:rPr>
        <w:t xml:space="preserve"> Коефіцієнт нарощування витрат — це…</w:t>
      </w:r>
    </w:p>
    <w:p w:rsidR="00625193" w:rsidRDefault="00625193" w:rsidP="00625193">
      <w:pPr>
        <w:pStyle w:val="aa"/>
        <w:numPr>
          <w:ilvl w:val="0"/>
          <w:numId w:val="63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відношення витрат, які здійснюються одноразово на початку виробничого циклу, до наступних витрат;</w:t>
      </w:r>
    </w:p>
    <w:p w:rsidR="00625193" w:rsidRDefault="00625193" w:rsidP="00625193">
      <w:pPr>
        <w:pStyle w:val="aa"/>
        <w:numPr>
          <w:ilvl w:val="0"/>
          <w:numId w:val="63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відношення наступних витрат до витрат, які здійснюються одноразово на початку виробничого циклу;</w:t>
      </w:r>
    </w:p>
    <w:p w:rsidR="00625193" w:rsidRDefault="00625193" w:rsidP="00625193">
      <w:pPr>
        <w:pStyle w:val="aa"/>
        <w:numPr>
          <w:ilvl w:val="0"/>
          <w:numId w:val="63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відношення витрат у незавершеному виробництві до всієї собівартості готової продукції;</w:t>
      </w:r>
    </w:p>
    <w:p w:rsidR="00625193" w:rsidRDefault="00625193" w:rsidP="00625193">
      <w:pPr>
        <w:pStyle w:val="aa"/>
        <w:numPr>
          <w:ilvl w:val="0"/>
          <w:numId w:val="63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сума всіх витрат у незавершеному виробництві;</w:t>
      </w:r>
    </w:p>
    <w:p w:rsidR="00625193" w:rsidRDefault="00625193" w:rsidP="00625193">
      <w:pPr>
        <w:pStyle w:val="aa"/>
        <w:numPr>
          <w:ilvl w:val="0"/>
          <w:numId w:val="63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немає правильної відповіді.</w:t>
      </w:r>
    </w:p>
    <w:p w:rsidR="00625193" w:rsidRDefault="00625193" w:rsidP="00625193">
      <w:pPr>
        <w:pStyle w:val="aa"/>
        <w:spacing w:before="280" w:line="233" w:lineRule="exact"/>
        <w:ind w:firstLine="301"/>
        <w:rPr>
          <w:sz w:val="23"/>
        </w:rPr>
      </w:pPr>
      <w:r>
        <w:rPr>
          <w:b/>
          <w:sz w:val="23"/>
        </w:rPr>
        <w:t>Тест 5.</w:t>
      </w:r>
      <w:r>
        <w:rPr>
          <w:sz w:val="23"/>
        </w:rPr>
        <w:t xml:space="preserve"> Під час реалізації продукції обіг оборотних коштів визначається за такими показниками…</w:t>
      </w:r>
    </w:p>
    <w:p w:rsidR="00625193" w:rsidRDefault="00625193" w:rsidP="00625193">
      <w:pPr>
        <w:pStyle w:val="aa"/>
        <w:numPr>
          <w:ilvl w:val="0"/>
          <w:numId w:val="64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за повною собівартістю;</w:t>
      </w:r>
    </w:p>
    <w:p w:rsidR="00625193" w:rsidRDefault="00625193" w:rsidP="00625193">
      <w:pPr>
        <w:pStyle w:val="aa"/>
        <w:numPr>
          <w:ilvl w:val="0"/>
          <w:numId w:val="64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за цінами виробника;</w:t>
      </w:r>
    </w:p>
    <w:p w:rsidR="00625193" w:rsidRDefault="00625193" w:rsidP="00625193">
      <w:pPr>
        <w:pStyle w:val="aa"/>
        <w:numPr>
          <w:ilvl w:val="0"/>
          <w:numId w:val="64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за роздрібними цінами;</w:t>
      </w:r>
    </w:p>
    <w:p w:rsidR="00625193" w:rsidRDefault="00625193" w:rsidP="00625193">
      <w:pPr>
        <w:pStyle w:val="aa"/>
        <w:numPr>
          <w:ilvl w:val="0"/>
          <w:numId w:val="64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за ринковими цінами;</w:t>
      </w:r>
    </w:p>
    <w:p w:rsidR="00625193" w:rsidRDefault="00625193" w:rsidP="00625193">
      <w:pPr>
        <w:pStyle w:val="aa"/>
        <w:numPr>
          <w:ilvl w:val="0"/>
          <w:numId w:val="64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немає правильної відповіді.</w:t>
      </w:r>
    </w:p>
    <w:p w:rsidR="00625193" w:rsidRDefault="00625193" w:rsidP="00625193">
      <w:pPr>
        <w:pStyle w:val="aa"/>
        <w:spacing w:before="280" w:line="233" w:lineRule="exact"/>
        <w:ind w:firstLine="301"/>
        <w:rPr>
          <w:sz w:val="23"/>
        </w:rPr>
      </w:pPr>
      <w:r>
        <w:rPr>
          <w:b/>
          <w:sz w:val="23"/>
        </w:rPr>
        <w:t>Тест 6</w:t>
      </w:r>
      <w:r>
        <w:rPr>
          <w:sz w:val="23"/>
        </w:rPr>
        <w:t>. Сталі пасиви є…</w:t>
      </w:r>
    </w:p>
    <w:p w:rsidR="00625193" w:rsidRDefault="00625193" w:rsidP="00625193">
      <w:pPr>
        <w:pStyle w:val="aa"/>
        <w:numPr>
          <w:ilvl w:val="0"/>
          <w:numId w:val="6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заборгованістю перед державою;</w:t>
      </w:r>
    </w:p>
    <w:p w:rsidR="00625193" w:rsidRDefault="00625193" w:rsidP="00625193">
      <w:pPr>
        <w:pStyle w:val="aa"/>
        <w:numPr>
          <w:ilvl w:val="0"/>
          <w:numId w:val="6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планованою кредиторською заборгованістю;</w:t>
      </w:r>
    </w:p>
    <w:p w:rsidR="00625193" w:rsidRDefault="00625193" w:rsidP="00625193">
      <w:pPr>
        <w:pStyle w:val="aa"/>
        <w:numPr>
          <w:ilvl w:val="0"/>
          <w:numId w:val="6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планованою дебіторською заборгованістю;</w:t>
      </w:r>
    </w:p>
    <w:p w:rsidR="00625193" w:rsidRDefault="00625193" w:rsidP="00625193">
      <w:pPr>
        <w:pStyle w:val="aa"/>
        <w:numPr>
          <w:ilvl w:val="0"/>
          <w:numId w:val="6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довгостроковим кредитом;</w:t>
      </w:r>
    </w:p>
    <w:p w:rsidR="00625193" w:rsidRDefault="00625193" w:rsidP="00625193">
      <w:pPr>
        <w:pStyle w:val="aa"/>
        <w:numPr>
          <w:ilvl w:val="0"/>
          <w:numId w:val="6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lastRenderedPageBreak/>
        <w:t>немає правильної відповіді.</w:t>
      </w:r>
    </w:p>
    <w:p w:rsidR="00625193" w:rsidRDefault="00625193" w:rsidP="00625193">
      <w:pPr>
        <w:pStyle w:val="aa"/>
        <w:spacing w:line="213" w:lineRule="exact"/>
        <w:ind w:left="567"/>
        <w:rPr>
          <w:sz w:val="21"/>
        </w:rPr>
      </w:pPr>
    </w:p>
    <w:p w:rsidR="00625193" w:rsidRDefault="00625193" w:rsidP="00625193">
      <w:pPr>
        <w:pStyle w:val="aa"/>
        <w:spacing w:line="233" w:lineRule="exact"/>
        <w:ind w:firstLine="301"/>
        <w:rPr>
          <w:sz w:val="23"/>
        </w:rPr>
      </w:pPr>
      <w:r>
        <w:rPr>
          <w:b/>
          <w:sz w:val="23"/>
        </w:rPr>
        <w:t>Тест 7.</w:t>
      </w:r>
      <w:r>
        <w:rPr>
          <w:sz w:val="23"/>
        </w:rPr>
        <w:t xml:space="preserve"> Норматив оборотних коштів визначають…</w:t>
      </w:r>
    </w:p>
    <w:p w:rsidR="00625193" w:rsidRDefault="00625193" w:rsidP="00625193">
      <w:pPr>
        <w:pStyle w:val="aa"/>
        <w:numPr>
          <w:ilvl w:val="0"/>
          <w:numId w:val="6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одноденні витрати;</w:t>
      </w:r>
    </w:p>
    <w:p w:rsidR="00625193" w:rsidRDefault="00625193" w:rsidP="00625193">
      <w:pPr>
        <w:pStyle w:val="aa"/>
        <w:numPr>
          <w:ilvl w:val="0"/>
          <w:numId w:val="6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довгострокові кредити банку;</w:t>
      </w:r>
    </w:p>
    <w:p w:rsidR="00625193" w:rsidRDefault="00625193" w:rsidP="00625193">
      <w:pPr>
        <w:pStyle w:val="aa"/>
        <w:numPr>
          <w:ilvl w:val="0"/>
          <w:numId w:val="6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позикові кошти;</w:t>
      </w:r>
    </w:p>
    <w:p w:rsidR="00625193" w:rsidRDefault="00625193" w:rsidP="00625193">
      <w:pPr>
        <w:pStyle w:val="aa"/>
        <w:numPr>
          <w:ilvl w:val="0"/>
          <w:numId w:val="6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основні засоби й необоротні активи;</w:t>
      </w:r>
    </w:p>
    <w:p w:rsidR="00625193" w:rsidRDefault="00625193" w:rsidP="00625193">
      <w:pPr>
        <w:pStyle w:val="aa"/>
        <w:numPr>
          <w:ilvl w:val="0"/>
          <w:numId w:val="66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норма запасів у днях.</w:t>
      </w:r>
    </w:p>
    <w:p w:rsidR="00625193" w:rsidRDefault="00625193" w:rsidP="00625193">
      <w:pPr>
        <w:pStyle w:val="aa"/>
        <w:tabs>
          <w:tab w:val="num" w:pos="853"/>
        </w:tabs>
        <w:spacing w:line="213" w:lineRule="exact"/>
        <w:ind w:left="567"/>
        <w:rPr>
          <w:sz w:val="21"/>
        </w:rPr>
      </w:pPr>
    </w:p>
    <w:p w:rsidR="00625193" w:rsidRDefault="00625193" w:rsidP="00625193">
      <w:pPr>
        <w:rPr>
          <w:rFonts w:ascii="Times New Roman" w:hAnsi="Times New Roman" w:cs="Times New Roman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12.</w:t>
      </w:r>
    </w:p>
    <w:p w:rsidR="00625193" w:rsidRDefault="00625193" w:rsidP="00625193">
      <w:pPr>
        <w:pStyle w:val="af"/>
        <w:numPr>
          <w:ilvl w:val="0"/>
          <w:numId w:val="5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«Вексель»</w:t>
      </w:r>
    </w:p>
    <w:p w:rsidR="00625193" w:rsidRDefault="00625193" w:rsidP="00625193">
      <w:pPr>
        <w:pStyle w:val="aa"/>
        <w:numPr>
          <w:ilvl w:val="0"/>
          <w:numId w:val="59"/>
        </w:numPr>
        <w:spacing w:before="160" w:line="233" w:lineRule="exact"/>
        <w:rPr>
          <w:sz w:val="23"/>
        </w:rPr>
      </w:pPr>
      <w:r>
        <w:rPr>
          <w:sz w:val="23"/>
        </w:rPr>
        <w:t xml:space="preserve">Визначте правильну відповідь  </w:t>
      </w:r>
    </w:p>
    <w:p w:rsidR="00625193" w:rsidRDefault="00625193" w:rsidP="00625193">
      <w:pPr>
        <w:pStyle w:val="aa"/>
        <w:spacing w:before="160" w:line="233" w:lineRule="exact"/>
        <w:ind w:firstLine="301"/>
        <w:rPr>
          <w:sz w:val="23"/>
        </w:rPr>
      </w:pPr>
      <w:r>
        <w:rPr>
          <w:b/>
          <w:sz w:val="23"/>
        </w:rPr>
        <w:t>Тест 1.</w:t>
      </w:r>
      <w:r>
        <w:rPr>
          <w:sz w:val="23"/>
        </w:rPr>
        <w:t xml:space="preserve"> Прискорення оборотності оборотних коштів для підприємства означає, що...</w:t>
      </w:r>
    </w:p>
    <w:p w:rsidR="00625193" w:rsidRDefault="00625193" w:rsidP="00625193">
      <w:pPr>
        <w:pStyle w:val="aa"/>
        <w:numPr>
          <w:ilvl w:val="0"/>
          <w:numId w:val="67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підприємство додатково залучає фінансові ресурси;</w:t>
      </w:r>
    </w:p>
    <w:p w:rsidR="00625193" w:rsidRDefault="00625193" w:rsidP="00625193">
      <w:pPr>
        <w:pStyle w:val="aa"/>
        <w:numPr>
          <w:ilvl w:val="0"/>
          <w:numId w:val="67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вивільняються власні фінансові ресурси;</w:t>
      </w:r>
    </w:p>
    <w:p w:rsidR="00625193" w:rsidRDefault="00625193" w:rsidP="00625193">
      <w:pPr>
        <w:pStyle w:val="aa"/>
        <w:numPr>
          <w:ilvl w:val="0"/>
          <w:numId w:val="67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зменшується дебіторська заборгованість підприємства;</w:t>
      </w:r>
    </w:p>
    <w:p w:rsidR="00625193" w:rsidRDefault="00625193" w:rsidP="00625193">
      <w:pPr>
        <w:pStyle w:val="aa"/>
        <w:numPr>
          <w:ilvl w:val="0"/>
          <w:numId w:val="67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підприємство має потребу в додаткових кредитах банку;</w:t>
      </w:r>
    </w:p>
    <w:p w:rsidR="00625193" w:rsidRDefault="00625193" w:rsidP="00625193">
      <w:pPr>
        <w:pStyle w:val="aa"/>
        <w:numPr>
          <w:ilvl w:val="0"/>
          <w:numId w:val="67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немає правильної відповіді.</w:t>
      </w:r>
    </w:p>
    <w:p w:rsidR="00625193" w:rsidRDefault="00625193" w:rsidP="00625193">
      <w:pPr>
        <w:pStyle w:val="aa"/>
        <w:spacing w:before="160" w:line="233" w:lineRule="exact"/>
        <w:ind w:firstLine="301"/>
        <w:rPr>
          <w:sz w:val="23"/>
        </w:rPr>
      </w:pPr>
      <w:r>
        <w:rPr>
          <w:b/>
          <w:sz w:val="23"/>
        </w:rPr>
        <w:t>Тест 2</w:t>
      </w:r>
      <w:r>
        <w:rPr>
          <w:sz w:val="23"/>
        </w:rPr>
        <w:t>. Сповільнення оборотності оборотних коштів для підприємства означає, що...</w:t>
      </w:r>
    </w:p>
    <w:p w:rsidR="00625193" w:rsidRDefault="00625193" w:rsidP="00625193">
      <w:pPr>
        <w:pStyle w:val="aa"/>
        <w:numPr>
          <w:ilvl w:val="0"/>
          <w:numId w:val="68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залучаються додаткові фінансові ресурси;</w:t>
      </w:r>
    </w:p>
    <w:p w:rsidR="00625193" w:rsidRDefault="00625193" w:rsidP="00625193">
      <w:pPr>
        <w:pStyle w:val="aa"/>
        <w:numPr>
          <w:ilvl w:val="0"/>
          <w:numId w:val="68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збільшується заборгованість підприємства перед державою;</w:t>
      </w:r>
    </w:p>
    <w:p w:rsidR="00625193" w:rsidRDefault="00625193" w:rsidP="00625193">
      <w:pPr>
        <w:pStyle w:val="aa"/>
        <w:numPr>
          <w:ilvl w:val="0"/>
          <w:numId w:val="68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перевиконано план прибутку;</w:t>
      </w:r>
    </w:p>
    <w:p w:rsidR="00625193" w:rsidRDefault="00625193" w:rsidP="00625193">
      <w:pPr>
        <w:pStyle w:val="aa"/>
        <w:numPr>
          <w:ilvl w:val="0"/>
          <w:numId w:val="68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зростає дебіторська заборгованість;</w:t>
      </w:r>
    </w:p>
    <w:p w:rsidR="00625193" w:rsidRDefault="00625193" w:rsidP="00625193">
      <w:pPr>
        <w:pStyle w:val="aa"/>
        <w:numPr>
          <w:ilvl w:val="0"/>
          <w:numId w:val="68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немає правильної відповіді.</w:t>
      </w:r>
    </w:p>
    <w:p w:rsidR="00625193" w:rsidRDefault="00625193" w:rsidP="00625193">
      <w:pPr>
        <w:pStyle w:val="aa"/>
        <w:spacing w:before="160" w:after="160" w:line="233" w:lineRule="exact"/>
        <w:ind w:firstLine="301"/>
        <w:rPr>
          <w:sz w:val="23"/>
        </w:rPr>
      </w:pPr>
      <w:r>
        <w:rPr>
          <w:b/>
          <w:sz w:val="23"/>
        </w:rPr>
        <w:t>Тест 3.</w:t>
      </w:r>
      <w:r>
        <w:rPr>
          <w:sz w:val="23"/>
        </w:rPr>
        <w:t xml:space="preserve"> До кожного показника знайти правильну відповідь:</w:t>
      </w:r>
    </w:p>
    <w:tbl>
      <w:tblPr>
        <w:tblW w:w="0" w:type="auto"/>
        <w:tblInd w:w="108" w:type="dxa"/>
        <w:tblLayout w:type="fixed"/>
        <w:tblLook w:val="04A0"/>
      </w:tblPr>
      <w:tblGrid>
        <w:gridCol w:w="2880"/>
        <w:gridCol w:w="3600"/>
      </w:tblGrid>
      <w:tr w:rsidR="00625193" w:rsidTr="00625193">
        <w:tc>
          <w:tcPr>
            <w:tcW w:w="2880" w:type="dxa"/>
            <w:hideMark/>
          </w:tcPr>
          <w:p w:rsidR="00625193" w:rsidRDefault="00625193">
            <w:pPr>
              <w:pStyle w:val="aa"/>
              <w:spacing w:line="213" w:lineRule="exact"/>
              <w:rPr>
                <w:sz w:val="21"/>
              </w:rPr>
            </w:pPr>
            <w:r>
              <w:rPr>
                <w:b/>
                <w:sz w:val="21"/>
              </w:rPr>
              <w:t>А)</w:t>
            </w:r>
            <w:r>
              <w:rPr>
                <w:sz w:val="21"/>
              </w:rPr>
              <w:t> швидкість обороту</w:t>
            </w:r>
          </w:p>
        </w:tc>
        <w:tc>
          <w:tcPr>
            <w:tcW w:w="3600" w:type="dxa"/>
            <w:hideMark/>
          </w:tcPr>
          <w:p w:rsidR="00625193" w:rsidRDefault="00625193">
            <w:pPr>
              <w:pStyle w:val="aa"/>
              <w:spacing w:line="213" w:lineRule="exact"/>
              <w:rPr>
                <w:sz w:val="21"/>
              </w:rPr>
            </w:pPr>
            <w:r>
              <w:rPr>
                <w:sz w:val="21"/>
              </w:rPr>
              <w:t>1) віддача всіх вкладених у підприємство коштів</w:t>
            </w:r>
          </w:p>
        </w:tc>
      </w:tr>
      <w:tr w:rsidR="00625193" w:rsidTr="00625193">
        <w:tc>
          <w:tcPr>
            <w:tcW w:w="2880" w:type="dxa"/>
            <w:hideMark/>
          </w:tcPr>
          <w:p w:rsidR="00625193" w:rsidRDefault="00625193">
            <w:pPr>
              <w:pStyle w:val="aa"/>
              <w:spacing w:line="213" w:lineRule="exact"/>
              <w:rPr>
                <w:sz w:val="21"/>
              </w:rPr>
            </w:pPr>
            <w:r>
              <w:rPr>
                <w:b/>
                <w:sz w:val="21"/>
              </w:rPr>
              <w:t>Б)</w:t>
            </w:r>
            <w:r>
              <w:rPr>
                <w:sz w:val="21"/>
              </w:rPr>
              <w:t xml:space="preserve"> коефіцієнт оборотності </w:t>
            </w:r>
          </w:p>
        </w:tc>
        <w:tc>
          <w:tcPr>
            <w:tcW w:w="3600" w:type="dxa"/>
            <w:hideMark/>
          </w:tcPr>
          <w:p w:rsidR="00625193" w:rsidRDefault="00625193">
            <w:pPr>
              <w:pStyle w:val="aa"/>
              <w:spacing w:line="213" w:lineRule="exact"/>
              <w:rPr>
                <w:sz w:val="21"/>
              </w:rPr>
            </w:pPr>
            <w:r>
              <w:rPr>
                <w:sz w:val="21"/>
              </w:rPr>
              <w:t>2) тривалість одного обороту в днях</w:t>
            </w:r>
          </w:p>
        </w:tc>
      </w:tr>
      <w:tr w:rsidR="00625193" w:rsidTr="00625193">
        <w:tc>
          <w:tcPr>
            <w:tcW w:w="2880" w:type="dxa"/>
            <w:hideMark/>
          </w:tcPr>
          <w:p w:rsidR="00625193" w:rsidRDefault="00625193">
            <w:pPr>
              <w:pStyle w:val="aa"/>
              <w:spacing w:line="213" w:lineRule="exact"/>
              <w:rPr>
                <w:sz w:val="21"/>
              </w:rPr>
            </w:pPr>
            <w:r>
              <w:rPr>
                <w:b/>
                <w:sz w:val="21"/>
              </w:rPr>
              <w:t>В)</w:t>
            </w:r>
            <w:r>
              <w:rPr>
                <w:sz w:val="21"/>
              </w:rPr>
              <w:t xml:space="preserve"> коефіцієнт завантаження оборотних коштів </w:t>
            </w:r>
          </w:p>
        </w:tc>
        <w:tc>
          <w:tcPr>
            <w:tcW w:w="3600" w:type="dxa"/>
            <w:hideMark/>
          </w:tcPr>
          <w:p w:rsidR="00625193" w:rsidRDefault="00625193">
            <w:pPr>
              <w:pStyle w:val="aa"/>
              <w:spacing w:line="213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3) кількість оборотів, оборотних кош</w:t>
            </w:r>
            <w:r>
              <w:rPr>
                <w:spacing w:val="-2"/>
                <w:sz w:val="21"/>
              </w:rPr>
              <w:softHyphen/>
              <w:t>тів</w:t>
            </w:r>
            <w:r>
              <w:rPr>
                <w:sz w:val="21"/>
              </w:rPr>
              <w:t xml:space="preserve"> протягом звітного року</w:t>
            </w:r>
          </w:p>
        </w:tc>
      </w:tr>
    </w:tbl>
    <w:p w:rsidR="00625193" w:rsidRDefault="00625193" w:rsidP="00625193">
      <w:pPr>
        <w:pStyle w:val="aa"/>
        <w:spacing w:before="160" w:line="233" w:lineRule="exact"/>
        <w:ind w:firstLine="301"/>
        <w:rPr>
          <w:spacing w:val="-2"/>
          <w:sz w:val="23"/>
        </w:rPr>
      </w:pPr>
      <w:r>
        <w:rPr>
          <w:b/>
          <w:spacing w:val="-2"/>
          <w:sz w:val="23"/>
        </w:rPr>
        <w:t>Тест 4.</w:t>
      </w:r>
      <w:r>
        <w:rPr>
          <w:spacing w:val="-2"/>
          <w:sz w:val="23"/>
        </w:rPr>
        <w:t xml:space="preserve"> Для визначення коефіцієнта реальної вартості оборотних коштів у майні підприємства застосовуються такі показники:</w:t>
      </w:r>
    </w:p>
    <w:p w:rsidR="00625193" w:rsidRDefault="00625193" w:rsidP="00625193">
      <w:pPr>
        <w:pStyle w:val="aa"/>
        <w:numPr>
          <w:ilvl w:val="0"/>
          <w:numId w:val="69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вартість майна підприємства;</w:t>
      </w:r>
    </w:p>
    <w:p w:rsidR="00625193" w:rsidRDefault="00625193" w:rsidP="00625193">
      <w:pPr>
        <w:pStyle w:val="aa"/>
        <w:numPr>
          <w:ilvl w:val="0"/>
          <w:numId w:val="69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власні кошти підприємства;</w:t>
      </w:r>
    </w:p>
    <w:p w:rsidR="00625193" w:rsidRDefault="00625193" w:rsidP="00625193">
      <w:pPr>
        <w:pStyle w:val="aa"/>
        <w:numPr>
          <w:ilvl w:val="0"/>
          <w:numId w:val="69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обсяг реалізованої продукції;</w:t>
      </w:r>
    </w:p>
    <w:p w:rsidR="00625193" w:rsidRDefault="00625193" w:rsidP="00625193">
      <w:pPr>
        <w:pStyle w:val="aa"/>
        <w:numPr>
          <w:ilvl w:val="0"/>
          <w:numId w:val="69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фактична наявність оборотних коштів;</w:t>
      </w:r>
    </w:p>
    <w:p w:rsidR="00625193" w:rsidRDefault="00625193" w:rsidP="00625193">
      <w:pPr>
        <w:pStyle w:val="aa"/>
        <w:numPr>
          <w:ilvl w:val="0"/>
          <w:numId w:val="69"/>
        </w:numPr>
        <w:tabs>
          <w:tab w:val="clear" w:pos="661"/>
          <w:tab w:val="left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поточні зобов’язання.</w:t>
      </w:r>
    </w:p>
    <w:p w:rsidR="00625193" w:rsidRDefault="00625193" w:rsidP="00625193">
      <w:pPr>
        <w:pStyle w:val="aa"/>
        <w:spacing w:line="233" w:lineRule="exact"/>
        <w:ind w:firstLine="301"/>
        <w:rPr>
          <w:sz w:val="23"/>
        </w:rPr>
      </w:pPr>
      <w:r>
        <w:rPr>
          <w:b/>
          <w:sz w:val="23"/>
        </w:rPr>
        <w:t>Тест 5.</w:t>
      </w:r>
      <w:r>
        <w:rPr>
          <w:sz w:val="23"/>
        </w:rPr>
        <w:t xml:space="preserve"> До оборотних коштів з найменшим ризиком вкладення відносять…</w:t>
      </w:r>
    </w:p>
    <w:p w:rsidR="00625193" w:rsidRDefault="00625193" w:rsidP="00625193">
      <w:pPr>
        <w:pStyle w:val="aa"/>
        <w:numPr>
          <w:ilvl w:val="0"/>
          <w:numId w:val="7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гроші в касі;</w:t>
      </w:r>
    </w:p>
    <w:p w:rsidR="00625193" w:rsidRDefault="00625193" w:rsidP="00625193">
      <w:pPr>
        <w:pStyle w:val="aa"/>
        <w:numPr>
          <w:ilvl w:val="0"/>
          <w:numId w:val="7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незавершене виробництво;</w:t>
      </w:r>
    </w:p>
    <w:p w:rsidR="00625193" w:rsidRDefault="00625193" w:rsidP="00625193">
      <w:pPr>
        <w:pStyle w:val="aa"/>
        <w:numPr>
          <w:ilvl w:val="0"/>
          <w:numId w:val="7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готову продукцію;</w:t>
      </w:r>
    </w:p>
    <w:p w:rsidR="00625193" w:rsidRDefault="00625193" w:rsidP="00625193">
      <w:pPr>
        <w:pStyle w:val="aa"/>
        <w:numPr>
          <w:ilvl w:val="0"/>
          <w:numId w:val="7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гроші на поточних рахунках в банках;</w:t>
      </w:r>
    </w:p>
    <w:p w:rsidR="00625193" w:rsidRDefault="00625193" w:rsidP="00625193">
      <w:pPr>
        <w:pStyle w:val="aa"/>
        <w:numPr>
          <w:ilvl w:val="0"/>
          <w:numId w:val="70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дебіторську заборгованість.</w:t>
      </w:r>
    </w:p>
    <w:p w:rsidR="00625193" w:rsidRDefault="00625193" w:rsidP="00625193">
      <w:pPr>
        <w:pStyle w:val="aa"/>
        <w:spacing w:before="240" w:line="233" w:lineRule="exact"/>
        <w:ind w:firstLine="301"/>
        <w:rPr>
          <w:sz w:val="23"/>
        </w:rPr>
      </w:pPr>
      <w:r>
        <w:rPr>
          <w:b/>
          <w:sz w:val="23"/>
        </w:rPr>
        <w:t>Тест 6.</w:t>
      </w:r>
      <w:r>
        <w:rPr>
          <w:sz w:val="23"/>
        </w:rPr>
        <w:t xml:space="preserve"> До оборотних коштів з найменшим ризиком вкладення відносять:</w:t>
      </w:r>
    </w:p>
    <w:p w:rsidR="00625193" w:rsidRDefault="00625193" w:rsidP="00625193">
      <w:pPr>
        <w:pStyle w:val="aa"/>
        <w:numPr>
          <w:ilvl w:val="0"/>
          <w:numId w:val="71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гроші в касі;</w:t>
      </w:r>
    </w:p>
    <w:p w:rsidR="00625193" w:rsidRDefault="00625193" w:rsidP="00625193">
      <w:pPr>
        <w:pStyle w:val="aa"/>
        <w:numPr>
          <w:ilvl w:val="0"/>
          <w:numId w:val="71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незавершене виробництво;</w:t>
      </w:r>
    </w:p>
    <w:p w:rsidR="00625193" w:rsidRDefault="00625193" w:rsidP="00625193">
      <w:pPr>
        <w:pStyle w:val="aa"/>
        <w:numPr>
          <w:ilvl w:val="0"/>
          <w:numId w:val="71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готову продукцію;</w:t>
      </w:r>
    </w:p>
    <w:p w:rsidR="00625193" w:rsidRDefault="00625193" w:rsidP="00625193">
      <w:pPr>
        <w:pStyle w:val="aa"/>
        <w:numPr>
          <w:ilvl w:val="0"/>
          <w:numId w:val="71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гроші на рахунках в установах банку;</w:t>
      </w:r>
    </w:p>
    <w:p w:rsidR="00625193" w:rsidRDefault="00625193" w:rsidP="00625193">
      <w:pPr>
        <w:pStyle w:val="aa"/>
        <w:numPr>
          <w:ilvl w:val="0"/>
          <w:numId w:val="71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дебіторську заборгованість.</w:t>
      </w:r>
    </w:p>
    <w:p w:rsidR="00625193" w:rsidRDefault="00625193" w:rsidP="00625193">
      <w:pPr>
        <w:pStyle w:val="aa"/>
        <w:spacing w:before="280" w:line="233" w:lineRule="exact"/>
        <w:ind w:firstLine="301"/>
        <w:rPr>
          <w:sz w:val="23"/>
        </w:rPr>
      </w:pPr>
      <w:r>
        <w:rPr>
          <w:b/>
          <w:sz w:val="23"/>
        </w:rPr>
        <w:t>Тест 7</w:t>
      </w:r>
      <w:r>
        <w:rPr>
          <w:sz w:val="23"/>
        </w:rPr>
        <w:t>. Сталі пасиви є…</w:t>
      </w:r>
    </w:p>
    <w:p w:rsidR="00625193" w:rsidRDefault="00625193" w:rsidP="00625193">
      <w:pPr>
        <w:pStyle w:val="aa"/>
        <w:numPr>
          <w:ilvl w:val="0"/>
          <w:numId w:val="6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заборгованістю перед державою;</w:t>
      </w:r>
    </w:p>
    <w:p w:rsidR="00625193" w:rsidRDefault="00625193" w:rsidP="00625193">
      <w:pPr>
        <w:pStyle w:val="aa"/>
        <w:numPr>
          <w:ilvl w:val="0"/>
          <w:numId w:val="6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планованою кредиторською заборгованістю;</w:t>
      </w:r>
    </w:p>
    <w:p w:rsidR="00625193" w:rsidRDefault="00625193" w:rsidP="00625193">
      <w:pPr>
        <w:pStyle w:val="aa"/>
        <w:numPr>
          <w:ilvl w:val="0"/>
          <w:numId w:val="6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планованою дебіторською заборгованістю;</w:t>
      </w:r>
    </w:p>
    <w:p w:rsidR="00625193" w:rsidRDefault="00625193" w:rsidP="00625193">
      <w:pPr>
        <w:pStyle w:val="aa"/>
        <w:numPr>
          <w:ilvl w:val="0"/>
          <w:numId w:val="6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довгостроковим кредитом;</w:t>
      </w:r>
    </w:p>
    <w:p w:rsidR="00625193" w:rsidRDefault="00625193" w:rsidP="00625193">
      <w:pPr>
        <w:pStyle w:val="aa"/>
        <w:numPr>
          <w:ilvl w:val="0"/>
          <w:numId w:val="65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lastRenderedPageBreak/>
        <w:t>немає правильної відповіді.</w:t>
      </w:r>
    </w:p>
    <w:p w:rsidR="00625193" w:rsidRDefault="00625193" w:rsidP="00625193">
      <w:pPr>
        <w:rPr>
          <w:rFonts w:ascii="Times New Roman" w:hAnsi="Times New Roman" w:cs="Times New Roman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13.</w:t>
      </w:r>
    </w:p>
    <w:p w:rsidR="00625193" w:rsidRDefault="00625193" w:rsidP="00625193">
      <w:pPr>
        <w:pStyle w:val="af"/>
        <w:numPr>
          <w:ilvl w:val="0"/>
          <w:numId w:val="72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«Звіт про власний капітал»</w:t>
      </w:r>
    </w:p>
    <w:p w:rsidR="00625193" w:rsidRDefault="00625193" w:rsidP="00625193">
      <w:pPr>
        <w:pStyle w:val="af"/>
        <w:numPr>
          <w:ilvl w:val="0"/>
          <w:numId w:val="72"/>
        </w:numPr>
        <w:rPr>
          <w:rFonts w:ascii="Times New Roman" w:hAnsi="Times New Roman" w:cs="Times New Roman"/>
          <w:i/>
          <w:sz w:val="23"/>
        </w:rPr>
      </w:pPr>
      <w:r>
        <w:rPr>
          <w:rFonts w:ascii="Times New Roman" w:hAnsi="Times New Roman" w:cs="Times New Roman"/>
          <w:sz w:val="23"/>
          <w:lang w:val="uk-UA"/>
        </w:rPr>
        <w:t xml:space="preserve">Визначте правильну відповідь </w:t>
      </w:r>
    </w:p>
    <w:p w:rsidR="00625193" w:rsidRDefault="00625193" w:rsidP="00625193">
      <w:pPr>
        <w:spacing w:before="360" w:line="233" w:lineRule="exact"/>
        <w:ind w:left="360"/>
        <w:jc w:val="both"/>
        <w:rPr>
          <w:rFonts w:ascii="Times New Roman" w:hAnsi="Times New Roman" w:cs="Times New Roman"/>
          <w:i/>
          <w:sz w:val="23"/>
        </w:rPr>
      </w:pPr>
      <w:r>
        <w:rPr>
          <w:rFonts w:ascii="Times New Roman" w:hAnsi="Times New Roman" w:cs="Times New Roman"/>
          <w:sz w:val="23"/>
          <w:lang w:val="uk-UA"/>
        </w:rPr>
        <w:t xml:space="preserve"> </w:t>
      </w:r>
      <w:r>
        <w:rPr>
          <w:rFonts w:ascii="Times New Roman" w:hAnsi="Times New Roman" w:cs="Times New Roman"/>
          <w:b/>
          <w:sz w:val="23"/>
        </w:rPr>
        <w:t>Тест 1.</w:t>
      </w:r>
      <w:r>
        <w:rPr>
          <w:rFonts w:ascii="Times New Roman" w:hAnsi="Times New Roman" w:cs="Times New Roman"/>
          <w:sz w:val="23"/>
        </w:rPr>
        <w:t xml:space="preserve"> Факторинг передбачає…</w:t>
      </w:r>
    </w:p>
    <w:p w:rsidR="00625193" w:rsidRDefault="00625193" w:rsidP="00625193">
      <w:pPr>
        <w:numPr>
          <w:ilvl w:val="0"/>
          <w:numId w:val="73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право регресних вимог до фактора;</w:t>
      </w:r>
    </w:p>
    <w:p w:rsidR="00625193" w:rsidRDefault="00625193" w:rsidP="00625193">
      <w:pPr>
        <w:numPr>
          <w:ilvl w:val="0"/>
          <w:numId w:val="73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більш високу плату порівняно з кредитом;</w:t>
      </w:r>
    </w:p>
    <w:p w:rsidR="00625193" w:rsidRDefault="00625193" w:rsidP="00625193">
      <w:pPr>
        <w:numPr>
          <w:ilvl w:val="0"/>
          <w:numId w:val="73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порівняно нетривалий термін;</w:t>
      </w:r>
    </w:p>
    <w:p w:rsidR="00625193" w:rsidRDefault="00625193" w:rsidP="00625193">
      <w:pPr>
        <w:numPr>
          <w:ilvl w:val="0"/>
          <w:numId w:val="73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розрахунки виключно векселями;</w:t>
      </w:r>
    </w:p>
    <w:p w:rsidR="00625193" w:rsidRDefault="00625193" w:rsidP="00625193">
      <w:pPr>
        <w:numPr>
          <w:ilvl w:val="0"/>
          <w:numId w:val="73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немає правильної відповіді.</w:t>
      </w:r>
    </w:p>
    <w:p w:rsidR="00625193" w:rsidRDefault="00625193" w:rsidP="00625193">
      <w:pPr>
        <w:spacing w:before="360"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>Тест 2.</w:t>
      </w:r>
      <w:r>
        <w:rPr>
          <w:rFonts w:ascii="Times New Roman" w:hAnsi="Times New Roman" w:cs="Times New Roman"/>
          <w:sz w:val="23"/>
        </w:rPr>
        <w:t xml:space="preserve"> Банк прийме як забезпечення позики…</w:t>
      </w:r>
    </w:p>
    <w:p w:rsidR="00625193" w:rsidRDefault="00625193" w:rsidP="00625193">
      <w:pPr>
        <w:numPr>
          <w:ilvl w:val="0"/>
          <w:numId w:val="74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 xml:space="preserve">власні акції підприємства-позичальника; </w:t>
      </w:r>
    </w:p>
    <w:p w:rsidR="00625193" w:rsidRDefault="00625193" w:rsidP="00625193">
      <w:pPr>
        <w:numPr>
          <w:ilvl w:val="0"/>
          <w:numId w:val="74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власне майно підприємства позичальника;</w:t>
      </w:r>
    </w:p>
    <w:p w:rsidR="00625193" w:rsidRDefault="00625193" w:rsidP="00625193">
      <w:pPr>
        <w:pStyle w:val="aa"/>
        <w:numPr>
          <w:ilvl w:val="0"/>
          <w:numId w:val="74"/>
        </w:numPr>
        <w:tabs>
          <w:tab w:val="clear" w:pos="661"/>
          <w:tab w:val="num" w:pos="853"/>
        </w:tabs>
        <w:spacing w:line="213" w:lineRule="exact"/>
        <w:ind w:firstLine="567"/>
        <w:rPr>
          <w:sz w:val="21"/>
        </w:rPr>
      </w:pPr>
      <w:r>
        <w:rPr>
          <w:sz w:val="21"/>
        </w:rPr>
        <w:t>майно, що перебуває в позичальника на правах відповідального зберігання;</w:t>
      </w:r>
    </w:p>
    <w:p w:rsidR="00625193" w:rsidRDefault="00625193" w:rsidP="00625193">
      <w:pPr>
        <w:numPr>
          <w:ilvl w:val="0"/>
          <w:numId w:val="74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депозитні кошти, розміщені в цьому банку;</w:t>
      </w:r>
    </w:p>
    <w:p w:rsidR="00625193" w:rsidRDefault="00625193" w:rsidP="00625193">
      <w:pPr>
        <w:numPr>
          <w:ilvl w:val="0"/>
          <w:numId w:val="74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немає правильної відповіді.</w:t>
      </w:r>
    </w:p>
    <w:p w:rsidR="00625193" w:rsidRDefault="00625193" w:rsidP="00625193">
      <w:pPr>
        <w:pStyle w:val="31"/>
        <w:spacing w:before="360" w:line="233" w:lineRule="exact"/>
        <w:ind w:firstLine="301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>Тест 3.</w:t>
      </w:r>
      <w:r>
        <w:rPr>
          <w:rFonts w:ascii="Times New Roman" w:hAnsi="Times New Roman" w:cs="Times New Roman"/>
          <w:sz w:val="23"/>
        </w:rPr>
        <w:t xml:space="preserve"> Згода банку-кредитора надати кредит у майбутньому в обсязі, який не перевищує заздалегідь обумовлений за певний відрізок часу, без проведення додаткових спеціальних переговорів — це...</w:t>
      </w:r>
    </w:p>
    <w:p w:rsidR="00625193" w:rsidRDefault="00625193" w:rsidP="00625193">
      <w:pPr>
        <w:pStyle w:val="31"/>
        <w:numPr>
          <w:ilvl w:val="0"/>
          <w:numId w:val="75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короткострокова позика;</w:t>
      </w:r>
    </w:p>
    <w:p w:rsidR="00625193" w:rsidRDefault="00625193" w:rsidP="00625193">
      <w:pPr>
        <w:pStyle w:val="31"/>
        <w:numPr>
          <w:ilvl w:val="0"/>
          <w:numId w:val="75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кредитна лінія;</w:t>
      </w:r>
    </w:p>
    <w:p w:rsidR="00625193" w:rsidRDefault="00625193" w:rsidP="00625193">
      <w:pPr>
        <w:pStyle w:val="31"/>
        <w:numPr>
          <w:ilvl w:val="0"/>
          <w:numId w:val="75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ліміт кредитування;</w:t>
      </w:r>
    </w:p>
    <w:p w:rsidR="00625193" w:rsidRDefault="00625193" w:rsidP="00625193">
      <w:pPr>
        <w:pStyle w:val="31"/>
        <w:numPr>
          <w:ilvl w:val="0"/>
          <w:numId w:val="75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контокорент;</w:t>
      </w:r>
    </w:p>
    <w:p w:rsidR="00625193" w:rsidRDefault="00625193" w:rsidP="00625193">
      <w:pPr>
        <w:pStyle w:val="31"/>
        <w:numPr>
          <w:ilvl w:val="0"/>
          <w:numId w:val="75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усі відповіді правильні.</w:t>
      </w:r>
    </w:p>
    <w:p w:rsidR="00625193" w:rsidRDefault="00625193" w:rsidP="00625193">
      <w:pPr>
        <w:pStyle w:val="31"/>
        <w:spacing w:line="233" w:lineRule="exact"/>
        <w:ind w:firstLine="301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>Тест 4.</w:t>
      </w:r>
      <w:r>
        <w:rPr>
          <w:rFonts w:ascii="Times New Roman" w:hAnsi="Times New Roman" w:cs="Times New Roman"/>
          <w:sz w:val="23"/>
        </w:rPr>
        <w:t xml:space="preserve"> Предметом застави можуть бути:</w:t>
      </w:r>
    </w:p>
    <w:p w:rsidR="00625193" w:rsidRDefault="00625193" w:rsidP="00625193">
      <w:pPr>
        <w:pStyle w:val="31"/>
        <w:numPr>
          <w:ilvl w:val="0"/>
          <w:numId w:val="76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майно, яке відповідно до законодавства України відчужується заставодавцем та на яке може бути звернено стягнення;</w:t>
      </w:r>
    </w:p>
    <w:p w:rsidR="00625193" w:rsidRDefault="00625193" w:rsidP="00625193">
      <w:pPr>
        <w:pStyle w:val="31"/>
        <w:numPr>
          <w:ilvl w:val="0"/>
          <w:numId w:val="76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майно, яке стане власністю заставодавця після укладення договору застави;</w:t>
      </w:r>
    </w:p>
    <w:p w:rsidR="00625193" w:rsidRDefault="00625193" w:rsidP="00625193">
      <w:pPr>
        <w:pStyle w:val="31"/>
        <w:numPr>
          <w:ilvl w:val="0"/>
          <w:numId w:val="76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об’єкти державної власності, приватизація яких заборонена законодавчими актами;</w:t>
      </w:r>
    </w:p>
    <w:p w:rsidR="00625193" w:rsidRDefault="00625193" w:rsidP="00625193">
      <w:pPr>
        <w:pStyle w:val="31"/>
        <w:numPr>
          <w:ilvl w:val="0"/>
          <w:numId w:val="76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майнові комплекси державних підприємств і їхніх структурних підрозділів, що перебувають у процесі корпоратизації;</w:t>
      </w:r>
    </w:p>
    <w:p w:rsidR="00625193" w:rsidRDefault="00625193" w:rsidP="00625193">
      <w:pPr>
        <w:pStyle w:val="31"/>
        <w:numPr>
          <w:ilvl w:val="0"/>
          <w:numId w:val="76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усі відповіді правильні.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>Тест 5.</w:t>
      </w:r>
      <w:r>
        <w:rPr>
          <w:rFonts w:ascii="Times New Roman" w:hAnsi="Times New Roman" w:cs="Times New Roman"/>
          <w:sz w:val="23"/>
        </w:rPr>
        <w:t xml:space="preserve"> Бланковий кредит</w:t>
      </w:r>
      <w:r>
        <w:rPr>
          <w:rFonts w:ascii="Times New Roman" w:hAnsi="Times New Roman" w:cs="Times New Roman"/>
          <w:b/>
          <w:sz w:val="23"/>
        </w:rPr>
        <w:t xml:space="preserve"> — </w:t>
      </w:r>
      <w:r>
        <w:rPr>
          <w:rFonts w:ascii="Times New Roman" w:hAnsi="Times New Roman" w:cs="Times New Roman"/>
          <w:sz w:val="23"/>
        </w:rPr>
        <w:t>це кредит, виданий…</w:t>
      </w:r>
    </w:p>
    <w:p w:rsidR="00625193" w:rsidRDefault="00625193" w:rsidP="00625193">
      <w:pPr>
        <w:numPr>
          <w:ilvl w:val="0"/>
          <w:numId w:val="77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під заставу цінних паперів;</w:t>
      </w:r>
    </w:p>
    <w:p w:rsidR="00625193" w:rsidRDefault="00625193" w:rsidP="00625193">
      <w:pPr>
        <w:numPr>
          <w:ilvl w:val="0"/>
          <w:numId w:val="77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із застосуванням підвищеної відсоткової ставки;</w:t>
      </w:r>
    </w:p>
    <w:p w:rsidR="00625193" w:rsidRDefault="00625193" w:rsidP="00625193">
      <w:pPr>
        <w:numPr>
          <w:ilvl w:val="0"/>
          <w:numId w:val="77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надійним позичальникам;</w:t>
      </w:r>
    </w:p>
    <w:p w:rsidR="00625193" w:rsidRDefault="00625193" w:rsidP="00625193">
      <w:pPr>
        <w:numPr>
          <w:ilvl w:val="0"/>
          <w:numId w:val="77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тільки в національній валюті України;</w:t>
      </w:r>
    </w:p>
    <w:p w:rsidR="00625193" w:rsidRDefault="00625193" w:rsidP="00625193">
      <w:pPr>
        <w:numPr>
          <w:ilvl w:val="0"/>
          <w:numId w:val="77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тільки під зобов</w:t>
      </w:r>
      <w:r>
        <w:rPr>
          <w:rFonts w:ascii="Times New Roman" w:hAnsi="Times New Roman" w:cs="Times New Roman"/>
          <w:b/>
          <w:sz w:val="21"/>
        </w:rPr>
        <w:t>’</w:t>
      </w:r>
      <w:r>
        <w:rPr>
          <w:rFonts w:ascii="Times New Roman" w:hAnsi="Times New Roman" w:cs="Times New Roman"/>
          <w:sz w:val="21"/>
        </w:rPr>
        <w:t>язання повернути кредит.</w:t>
      </w:r>
    </w:p>
    <w:p w:rsidR="00625193" w:rsidRDefault="00625193" w:rsidP="00625193">
      <w:pPr>
        <w:pStyle w:val="31"/>
        <w:tabs>
          <w:tab w:val="left" w:pos="720"/>
        </w:tabs>
        <w:spacing w:before="240" w:line="233" w:lineRule="exact"/>
        <w:ind w:firstLine="301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>Тест 6.</w:t>
      </w:r>
      <w:r>
        <w:rPr>
          <w:rFonts w:ascii="Times New Roman" w:hAnsi="Times New Roman" w:cs="Times New Roman"/>
          <w:sz w:val="23"/>
        </w:rPr>
        <w:t xml:space="preserve"> У товарній формі може надаватись...</w:t>
      </w:r>
    </w:p>
    <w:p w:rsidR="00625193" w:rsidRDefault="00625193" w:rsidP="00625193">
      <w:pPr>
        <w:pStyle w:val="31"/>
        <w:numPr>
          <w:ilvl w:val="0"/>
          <w:numId w:val="78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лізинговий кредит;</w:t>
      </w:r>
    </w:p>
    <w:p w:rsidR="00625193" w:rsidRDefault="00625193" w:rsidP="00625193">
      <w:pPr>
        <w:pStyle w:val="31"/>
        <w:numPr>
          <w:ilvl w:val="0"/>
          <w:numId w:val="78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іпотечний кредит;</w:t>
      </w:r>
    </w:p>
    <w:p w:rsidR="00625193" w:rsidRDefault="00625193" w:rsidP="00625193">
      <w:pPr>
        <w:pStyle w:val="31"/>
        <w:numPr>
          <w:ilvl w:val="0"/>
          <w:numId w:val="78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комерційний кредит;</w:t>
      </w:r>
    </w:p>
    <w:p w:rsidR="00625193" w:rsidRDefault="00625193" w:rsidP="00625193">
      <w:pPr>
        <w:pStyle w:val="31"/>
        <w:numPr>
          <w:ilvl w:val="0"/>
          <w:numId w:val="78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банківський кредит;</w:t>
      </w:r>
    </w:p>
    <w:p w:rsidR="00625193" w:rsidRDefault="00625193" w:rsidP="00625193">
      <w:pPr>
        <w:pStyle w:val="31"/>
        <w:numPr>
          <w:ilvl w:val="0"/>
          <w:numId w:val="78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усі відповіді правильні.</w:t>
      </w:r>
    </w:p>
    <w:p w:rsidR="00625193" w:rsidRDefault="00625193" w:rsidP="00625193">
      <w:pPr>
        <w:pStyle w:val="31"/>
        <w:tabs>
          <w:tab w:val="left" w:pos="720"/>
        </w:tabs>
        <w:spacing w:before="240" w:line="233" w:lineRule="exact"/>
        <w:ind w:firstLine="301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>Тест 7.</w:t>
      </w:r>
      <w:r>
        <w:rPr>
          <w:rFonts w:ascii="Times New Roman" w:hAnsi="Times New Roman" w:cs="Times New Roman"/>
          <w:sz w:val="23"/>
        </w:rPr>
        <w:t xml:space="preserve"> Здатність позичальника в повному обсязі й у визначений кредитною угодою термін розрахуватись за своїми борговими зобов’язаннями — це...</w:t>
      </w:r>
    </w:p>
    <w:p w:rsidR="00625193" w:rsidRDefault="00625193" w:rsidP="00625193">
      <w:pPr>
        <w:pStyle w:val="31"/>
        <w:numPr>
          <w:ilvl w:val="0"/>
          <w:numId w:val="79"/>
        </w:numPr>
        <w:tabs>
          <w:tab w:val="clear" w:pos="661"/>
          <w:tab w:val="left" w:pos="853"/>
        </w:tabs>
        <w:spacing w:after="0" w:line="233" w:lineRule="exact"/>
        <w:ind w:firstLine="567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платоспроможність;</w:t>
      </w:r>
    </w:p>
    <w:p w:rsidR="00625193" w:rsidRDefault="00625193" w:rsidP="00625193">
      <w:pPr>
        <w:pStyle w:val="31"/>
        <w:numPr>
          <w:ilvl w:val="0"/>
          <w:numId w:val="79"/>
        </w:numPr>
        <w:tabs>
          <w:tab w:val="clear" w:pos="661"/>
          <w:tab w:val="left" w:pos="853"/>
        </w:tabs>
        <w:spacing w:after="0" w:line="233" w:lineRule="exact"/>
        <w:ind w:firstLine="567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кредитоспроможність;</w:t>
      </w:r>
    </w:p>
    <w:p w:rsidR="00625193" w:rsidRDefault="00625193" w:rsidP="00625193">
      <w:pPr>
        <w:pStyle w:val="31"/>
        <w:numPr>
          <w:ilvl w:val="0"/>
          <w:numId w:val="79"/>
        </w:numPr>
        <w:tabs>
          <w:tab w:val="clear" w:pos="661"/>
          <w:tab w:val="left" w:pos="853"/>
        </w:tabs>
        <w:spacing w:after="0" w:line="233" w:lineRule="exact"/>
        <w:ind w:firstLine="567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ліквідність;</w:t>
      </w:r>
    </w:p>
    <w:p w:rsidR="00625193" w:rsidRDefault="00625193" w:rsidP="00625193">
      <w:pPr>
        <w:pStyle w:val="31"/>
        <w:numPr>
          <w:ilvl w:val="0"/>
          <w:numId w:val="79"/>
        </w:numPr>
        <w:tabs>
          <w:tab w:val="clear" w:pos="661"/>
          <w:tab w:val="left" w:pos="853"/>
        </w:tabs>
        <w:spacing w:after="0" w:line="233" w:lineRule="exact"/>
        <w:ind w:firstLine="567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lastRenderedPageBreak/>
        <w:t>надійність;</w:t>
      </w:r>
    </w:p>
    <w:p w:rsidR="00625193" w:rsidRDefault="00625193" w:rsidP="00625193">
      <w:pPr>
        <w:pStyle w:val="31"/>
        <w:numPr>
          <w:ilvl w:val="0"/>
          <w:numId w:val="79"/>
        </w:numPr>
        <w:tabs>
          <w:tab w:val="clear" w:pos="661"/>
          <w:tab w:val="left" w:pos="853"/>
        </w:tabs>
        <w:spacing w:after="0" w:line="233" w:lineRule="exact"/>
        <w:ind w:firstLine="567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усі відповіді неправильні.</w:t>
      </w:r>
    </w:p>
    <w:p w:rsidR="00625193" w:rsidRDefault="00625193" w:rsidP="00625193">
      <w:pPr>
        <w:pStyle w:val="af"/>
        <w:rPr>
          <w:rFonts w:ascii="Times New Roman" w:hAnsi="Times New Roman" w:cs="Times New Roman"/>
          <w:b/>
          <w:lang w:val="uk-UA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14.</w:t>
      </w:r>
    </w:p>
    <w:p w:rsidR="00625193" w:rsidRDefault="00625193" w:rsidP="00625193">
      <w:pPr>
        <w:pStyle w:val="af"/>
        <w:numPr>
          <w:ilvl w:val="0"/>
          <w:numId w:val="72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«Кредитна лінія»</w:t>
      </w:r>
    </w:p>
    <w:p w:rsidR="00625193" w:rsidRDefault="00625193" w:rsidP="00625193">
      <w:pPr>
        <w:pStyle w:val="a8"/>
        <w:numPr>
          <w:ilvl w:val="0"/>
          <w:numId w:val="72"/>
        </w:numPr>
        <w:spacing w:before="240" w:after="0" w:line="233" w:lineRule="exact"/>
        <w:rPr>
          <w:rFonts w:ascii="Times New Roman" w:hAnsi="Times New Roman" w:cs="Times New Roman"/>
          <w:i/>
          <w:sz w:val="23"/>
        </w:rPr>
      </w:pPr>
      <w:r>
        <w:rPr>
          <w:rFonts w:ascii="Times New Roman" w:hAnsi="Times New Roman" w:cs="Times New Roman"/>
          <w:sz w:val="23"/>
        </w:rPr>
        <w:t xml:space="preserve">Визначте правильну відповідь </w:t>
      </w:r>
    </w:p>
    <w:p w:rsidR="00625193" w:rsidRDefault="00625193" w:rsidP="00625193">
      <w:pPr>
        <w:pStyle w:val="a8"/>
        <w:spacing w:before="240" w:line="233" w:lineRule="exact"/>
        <w:ind w:left="360"/>
        <w:rPr>
          <w:rFonts w:ascii="Times New Roman" w:hAnsi="Times New Roman" w:cs="Times New Roman"/>
          <w:i/>
          <w:sz w:val="23"/>
        </w:rPr>
      </w:pPr>
      <w:r>
        <w:rPr>
          <w:rFonts w:ascii="Times New Roman" w:hAnsi="Times New Roman" w:cs="Times New Roman"/>
          <w:b/>
          <w:sz w:val="23"/>
        </w:rPr>
        <w:t>Тест 1.</w:t>
      </w:r>
      <w:r>
        <w:rPr>
          <w:rFonts w:ascii="Times New Roman" w:hAnsi="Times New Roman" w:cs="Times New Roman"/>
          <w:sz w:val="23"/>
        </w:rPr>
        <w:t xml:space="preserve"> Овердрафт — це...</w:t>
      </w:r>
    </w:p>
    <w:p w:rsidR="00625193" w:rsidRDefault="00625193" w:rsidP="00625193">
      <w:pPr>
        <w:pStyle w:val="31"/>
        <w:numPr>
          <w:ilvl w:val="0"/>
          <w:numId w:val="80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кредит, що надається у вигляді гарантійної послуги;</w:t>
      </w:r>
    </w:p>
    <w:p w:rsidR="00625193" w:rsidRDefault="00625193" w:rsidP="00625193">
      <w:pPr>
        <w:numPr>
          <w:ilvl w:val="0"/>
          <w:numId w:val="80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кредит, який надається в товарній формі;</w:t>
      </w:r>
    </w:p>
    <w:p w:rsidR="00625193" w:rsidRDefault="00625193" w:rsidP="00625193">
      <w:pPr>
        <w:numPr>
          <w:ilvl w:val="0"/>
          <w:numId w:val="80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короткостроковий кредит, що надається надійному підприємству понад залишок коштів на його рахунку;</w:t>
      </w:r>
    </w:p>
    <w:p w:rsidR="00625193" w:rsidRDefault="00625193" w:rsidP="00625193">
      <w:pPr>
        <w:pStyle w:val="a8"/>
        <w:numPr>
          <w:ilvl w:val="0"/>
          <w:numId w:val="80"/>
        </w:numPr>
        <w:tabs>
          <w:tab w:val="clear" w:pos="661"/>
          <w:tab w:val="left" w:pos="853"/>
        </w:tabs>
        <w:spacing w:after="0" w:line="213" w:lineRule="exact"/>
        <w:ind w:firstLine="567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кредит, що надається в іноземній валюті;</w:t>
      </w:r>
    </w:p>
    <w:p w:rsidR="00625193" w:rsidRDefault="00625193" w:rsidP="00625193">
      <w:pPr>
        <w:pStyle w:val="a8"/>
        <w:numPr>
          <w:ilvl w:val="0"/>
          <w:numId w:val="80"/>
        </w:numPr>
        <w:tabs>
          <w:tab w:val="clear" w:pos="661"/>
          <w:tab w:val="left" w:pos="853"/>
        </w:tabs>
        <w:spacing w:after="0" w:line="213" w:lineRule="exact"/>
        <w:ind w:firstLine="567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усі відповіді неправильні.</w:t>
      </w:r>
    </w:p>
    <w:p w:rsidR="00625193" w:rsidRDefault="00625193" w:rsidP="00625193">
      <w:pPr>
        <w:pStyle w:val="a8"/>
        <w:spacing w:before="240" w:line="233" w:lineRule="exact"/>
        <w:ind w:firstLine="301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>Тест 2.</w:t>
      </w:r>
      <w:r>
        <w:rPr>
          <w:rFonts w:ascii="Times New Roman" w:hAnsi="Times New Roman" w:cs="Times New Roman"/>
          <w:i/>
          <w:sz w:val="23"/>
        </w:rPr>
        <w:t xml:space="preserve"> </w:t>
      </w:r>
      <w:r>
        <w:rPr>
          <w:rFonts w:ascii="Times New Roman" w:hAnsi="Times New Roman" w:cs="Times New Roman"/>
          <w:sz w:val="23"/>
        </w:rPr>
        <w:t>Позика, що передбачає отримання плати за кредит у момент його надання, називається...</w:t>
      </w:r>
    </w:p>
    <w:p w:rsidR="00625193" w:rsidRDefault="00625193" w:rsidP="00625193">
      <w:pPr>
        <w:numPr>
          <w:ilvl w:val="0"/>
          <w:numId w:val="81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аваль;</w:t>
      </w:r>
    </w:p>
    <w:p w:rsidR="00625193" w:rsidRDefault="00625193" w:rsidP="00625193">
      <w:pPr>
        <w:numPr>
          <w:ilvl w:val="0"/>
          <w:numId w:val="81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амортизаційною;</w:t>
      </w:r>
    </w:p>
    <w:p w:rsidR="00625193" w:rsidRDefault="00625193" w:rsidP="00625193">
      <w:pPr>
        <w:numPr>
          <w:ilvl w:val="0"/>
          <w:numId w:val="81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дисконтною;</w:t>
      </w:r>
    </w:p>
    <w:p w:rsidR="00625193" w:rsidRDefault="00625193" w:rsidP="00625193">
      <w:pPr>
        <w:pStyle w:val="a8"/>
        <w:numPr>
          <w:ilvl w:val="0"/>
          <w:numId w:val="81"/>
        </w:numPr>
        <w:tabs>
          <w:tab w:val="clear" w:pos="661"/>
          <w:tab w:val="num" w:pos="853"/>
        </w:tabs>
        <w:spacing w:after="0" w:line="213" w:lineRule="exact"/>
        <w:ind w:firstLine="567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звичайною;</w:t>
      </w:r>
    </w:p>
    <w:p w:rsidR="00625193" w:rsidRDefault="00625193" w:rsidP="00625193">
      <w:pPr>
        <w:pStyle w:val="a8"/>
        <w:numPr>
          <w:ilvl w:val="0"/>
          <w:numId w:val="81"/>
        </w:numPr>
        <w:tabs>
          <w:tab w:val="clear" w:pos="661"/>
          <w:tab w:val="num" w:pos="853"/>
        </w:tabs>
        <w:spacing w:after="0" w:line="213" w:lineRule="exact"/>
        <w:ind w:firstLine="567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усі відповіді неправильні.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 xml:space="preserve">Тест </w:t>
      </w:r>
      <w:r>
        <w:rPr>
          <w:rFonts w:ascii="Times New Roman" w:hAnsi="Times New Roman" w:cs="Times New Roman"/>
          <w:b/>
          <w:sz w:val="23"/>
          <w:lang w:val="uk-UA"/>
        </w:rPr>
        <w:t>3</w:t>
      </w:r>
      <w:r>
        <w:rPr>
          <w:rFonts w:ascii="Times New Roman" w:hAnsi="Times New Roman" w:cs="Times New Roman"/>
          <w:b/>
          <w:sz w:val="23"/>
        </w:rPr>
        <w:t>.</w:t>
      </w:r>
      <w:r>
        <w:rPr>
          <w:rFonts w:ascii="Times New Roman" w:hAnsi="Times New Roman" w:cs="Times New Roman"/>
          <w:sz w:val="23"/>
        </w:rPr>
        <w:t xml:space="preserve"> Ломбардний кредит надається...</w:t>
      </w:r>
    </w:p>
    <w:p w:rsidR="00625193" w:rsidRDefault="00625193" w:rsidP="00625193">
      <w:pPr>
        <w:numPr>
          <w:ilvl w:val="0"/>
          <w:numId w:val="82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під заставу;</w:t>
      </w:r>
    </w:p>
    <w:p w:rsidR="00625193" w:rsidRDefault="00625193" w:rsidP="00625193">
      <w:pPr>
        <w:numPr>
          <w:ilvl w:val="0"/>
          <w:numId w:val="82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під заставу з переданням майна заставодержателю;</w:t>
      </w:r>
    </w:p>
    <w:p w:rsidR="00625193" w:rsidRDefault="00625193" w:rsidP="00625193">
      <w:pPr>
        <w:numPr>
          <w:ilvl w:val="0"/>
          <w:numId w:val="82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із застосуванням вищої за звичайну відсоткової ставки;</w:t>
      </w:r>
    </w:p>
    <w:p w:rsidR="00625193" w:rsidRDefault="00625193" w:rsidP="00625193">
      <w:pPr>
        <w:numPr>
          <w:ilvl w:val="0"/>
          <w:numId w:val="82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із застосуванням нижчої за звичайну відсоткової ставки;</w:t>
      </w:r>
    </w:p>
    <w:p w:rsidR="00625193" w:rsidRDefault="00625193" w:rsidP="00625193">
      <w:pPr>
        <w:numPr>
          <w:ilvl w:val="0"/>
          <w:numId w:val="82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усі відповіді неправильні.</w:t>
      </w:r>
    </w:p>
    <w:p w:rsidR="00625193" w:rsidRDefault="00625193" w:rsidP="00625193">
      <w:pPr>
        <w:spacing w:before="280"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 xml:space="preserve">Тест </w:t>
      </w:r>
      <w:r>
        <w:rPr>
          <w:rFonts w:ascii="Times New Roman" w:hAnsi="Times New Roman" w:cs="Times New Roman"/>
          <w:b/>
          <w:sz w:val="23"/>
          <w:lang w:val="uk-UA"/>
        </w:rPr>
        <w:t>4</w:t>
      </w:r>
      <w:r>
        <w:rPr>
          <w:rFonts w:ascii="Times New Roman" w:hAnsi="Times New Roman" w:cs="Times New Roman"/>
          <w:b/>
          <w:sz w:val="23"/>
        </w:rPr>
        <w:t>.</w:t>
      </w:r>
      <w:r>
        <w:rPr>
          <w:rFonts w:ascii="Times New Roman" w:hAnsi="Times New Roman" w:cs="Times New Roman"/>
          <w:sz w:val="23"/>
        </w:rPr>
        <w:t xml:space="preserve"> Сума відсотків за кредит, наданий банком підприємству-позичальнику...</w:t>
      </w:r>
    </w:p>
    <w:p w:rsidR="00625193" w:rsidRDefault="00625193" w:rsidP="00625193">
      <w:pPr>
        <w:numPr>
          <w:ilvl w:val="0"/>
          <w:numId w:val="83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включається до валового доходу підприємства й підлягає оподаткуванню;</w:t>
      </w:r>
    </w:p>
    <w:p w:rsidR="00625193" w:rsidRDefault="00625193" w:rsidP="00625193">
      <w:pPr>
        <w:numPr>
          <w:ilvl w:val="0"/>
          <w:numId w:val="83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включається до валових витрат підприємства;</w:t>
      </w:r>
    </w:p>
    <w:p w:rsidR="00625193" w:rsidRDefault="00625193" w:rsidP="00625193">
      <w:pPr>
        <w:numPr>
          <w:ilvl w:val="0"/>
          <w:numId w:val="83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не впливає на розмір валових доходів і обсяг оподатковуваного прибутку;</w:t>
      </w:r>
    </w:p>
    <w:p w:rsidR="00625193" w:rsidRDefault="00625193" w:rsidP="00625193">
      <w:pPr>
        <w:numPr>
          <w:ilvl w:val="0"/>
          <w:numId w:val="83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не впливає на розмір валових витрат;</w:t>
      </w:r>
    </w:p>
    <w:p w:rsidR="00625193" w:rsidRDefault="00625193" w:rsidP="00625193">
      <w:pPr>
        <w:numPr>
          <w:ilvl w:val="0"/>
          <w:numId w:val="83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зменшує нараховану суму податку на прибуток.</w:t>
      </w:r>
    </w:p>
    <w:p w:rsidR="00625193" w:rsidRDefault="00625193" w:rsidP="00625193">
      <w:pPr>
        <w:spacing w:before="280"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 xml:space="preserve">Тест </w:t>
      </w:r>
      <w:r>
        <w:rPr>
          <w:rFonts w:ascii="Times New Roman" w:hAnsi="Times New Roman" w:cs="Times New Roman"/>
          <w:b/>
          <w:sz w:val="23"/>
          <w:lang w:val="uk-UA"/>
        </w:rPr>
        <w:t>5</w:t>
      </w:r>
      <w:r>
        <w:rPr>
          <w:rFonts w:ascii="Times New Roman" w:hAnsi="Times New Roman" w:cs="Times New Roman"/>
          <w:b/>
          <w:sz w:val="23"/>
        </w:rPr>
        <w:t>.</w:t>
      </w:r>
      <w:r>
        <w:rPr>
          <w:rFonts w:ascii="Times New Roman" w:hAnsi="Times New Roman" w:cs="Times New Roman"/>
          <w:sz w:val="23"/>
        </w:rPr>
        <w:t xml:space="preserve"> Кредит, що надається об’єднанням банків одному позичальнику, називається...</w:t>
      </w:r>
    </w:p>
    <w:p w:rsidR="00625193" w:rsidRDefault="00625193" w:rsidP="00625193">
      <w:pPr>
        <w:pStyle w:val="31"/>
        <w:numPr>
          <w:ilvl w:val="0"/>
          <w:numId w:val="84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синдикований;</w:t>
      </w:r>
    </w:p>
    <w:p w:rsidR="00625193" w:rsidRDefault="00625193" w:rsidP="00625193">
      <w:pPr>
        <w:pStyle w:val="31"/>
        <w:numPr>
          <w:ilvl w:val="0"/>
          <w:numId w:val="84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комерційний;</w:t>
      </w:r>
    </w:p>
    <w:p w:rsidR="00625193" w:rsidRDefault="00625193" w:rsidP="00625193">
      <w:pPr>
        <w:pStyle w:val="31"/>
        <w:numPr>
          <w:ilvl w:val="0"/>
          <w:numId w:val="84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консорціумний;</w:t>
      </w:r>
    </w:p>
    <w:p w:rsidR="00625193" w:rsidRDefault="00625193" w:rsidP="00625193">
      <w:pPr>
        <w:pStyle w:val="31"/>
        <w:numPr>
          <w:ilvl w:val="0"/>
          <w:numId w:val="84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контокорентний;</w:t>
      </w:r>
    </w:p>
    <w:p w:rsidR="00625193" w:rsidRDefault="00625193" w:rsidP="00625193">
      <w:pPr>
        <w:pStyle w:val="31"/>
        <w:numPr>
          <w:ilvl w:val="0"/>
          <w:numId w:val="84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усі відповіді неправильні.</w:t>
      </w:r>
    </w:p>
    <w:p w:rsidR="00625193" w:rsidRDefault="00625193" w:rsidP="00625193">
      <w:pPr>
        <w:spacing w:before="280"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 xml:space="preserve">Тест </w:t>
      </w:r>
      <w:r>
        <w:rPr>
          <w:rFonts w:ascii="Times New Roman" w:hAnsi="Times New Roman" w:cs="Times New Roman"/>
          <w:b/>
          <w:sz w:val="23"/>
          <w:lang w:val="uk-UA"/>
        </w:rPr>
        <w:t>6</w:t>
      </w:r>
      <w:r>
        <w:rPr>
          <w:rFonts w:ascii="Times New Roman" w:hAnsi="Times New Roman" w:cs="Times New Roman"/>
          <w:b/>
          <w:sz w:val="23"/>
        </w:rPr>
        <w:t>.</w:t>
      </w:r>
      <w:r>
        <w:rPr>
          <w:rFonts w:ascii="Times New Roman" w:hAnsi="Times New Roman" w:cs="Times New Roman"/>
          <w:sz w:val="23"/>
        </w:rPr>
        <w:t xml:space="preserve"> Процентні ставки за кредитами можуть бути...</w:t>
      </w:r>
    </w:p>
    <w:p w:rsidR="00625193" w:rsidRDefault="00625193" w:rsidP="00625193">
      <w:pPr>
        <w:pStyle w:val="31"/>
        <w:numPr>
          <w:ilvl w:val="0"/>
          <w:numId w:val="85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фіксованими;</w:t>
      </w:r>
    </w:p>
    <w:p w:rsidR="00625193" w:rsidRDefault="00625193" w:rsidP="00625193">
      <w:pPr>
        <w:pStyle w:val="31"/>
        <w:numPr>
          <w:ilvl w:val="0"/>
          <w:numId w:val="85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плаваючими;</w:t>
      </w:r>
    </w:p>
    <w:p w:rsidR="00625193" w:rsidRDefault="00625193" w:rsidP="00625193">
      <w:pPr>
        <w:pStyle w:val="31"/>
        <w:numPr>
          <w:ilvl w:val="0"/>
          <w:numId w:val="85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стабільними;</w:t>
      </w:r>
    </w:p>
    <w:p w:rsidR="00625193" w:rsidRDefault="00625193" w:rsidP="00625193">
      <w:pPr>
        <w:pStyle w:val="31"/>
        <w:numPr>
          <w:ilvl w:val="0"/>
          <w:numId w:val="85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прогресивними;</w:t>
      </w:r>
    </w:p>
    <w:p w:rsidR="00625193" w:rsidRDefault="00625193" w:rsidP="00625193">
      <w:pPr>
        <w:pStyle w:val="31"/>
        <w:numPr>
          <w:ilvl w:val="0"/>
          <w:numId w:val="85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усі відповіді правильні.</w:t>
      </w:r>
    </w:p>
    <w:p w:rsidR="00625193" w:rsidRDefault="00625193" w:rsidP="00625193">
      <w:pPr>
        <w:pStyle w:val="31"/>
        <w:tabs>
          <w:tab w:val="left" w:pos="853"/>
        </w:tabs>
        <w:spacing w:line="213" w:lineRule="exact"/>
        <w:ind w:left="567"/>
        <w:rPr>
          <w:rFonts w:ascii="Times New Roman" w:hAnsi="Times New Roman" w:cs="Times New Roman"/>
          <w:sz w:val="21"/>
        </w:rPr>
      </w:pPr>
    </w:p>
    <w:p w:rsidR="00625193" w:rsidRDefault="00625193" w:rsidP="00625193">
      <w:pPr>
        <w:spacing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 xml:space="preserve">Тест </w:t>
      </w:r>
      <w:r>
        <w:rPr>
          <w:rFonts w:ascii="Times New Roman" w:hAnsi="Times New Roman" w:cs="Times New Roman"/>
          <w:b/>
          <w:sz w:val="23"/>
          <w:lang w:val="uk-UA"/>
        </w:rPr>
        <w:t>7</w:t>
      </w:r>
      <w:r>
        <w:rPr>
          <w:rFonts w:ascii="Times New Roman" w:hAnsi="Times New Roman" w:cs="Times New Roman"/>
          <w:b/>
          <w:sz w:val="23"/>
        </w:rPr>
        <w:t>.</w:t>
      </w:r>
      <w:r>
        <w:rPr>
          <w:rFonts w:ascii="Times New Roman" w:hAnsi="Times New Roman" w:cs="Times New Roman"/>
          <w:sz w:val="23"/>
        </w:rPr>
        <w:t xml:space="preserve"> Чим відрізняється акцептний кредит від авального?</w:t>
      </w:r>
    </w:p>
    <w:p w:rsidR="00625193" w:rsidRDefault="00625193" w:rsidP="00625193">
      <w:pPr>
        <w:pStyle w:val="31"/>
        <w:numPr>
          <w:ilvl w:val="0"/>
          <w:numId w:val="86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Аваль</w:t>
      </w:r>
      <w:r>
        <w:rPr>
          <w:rFonts w:ascii="Times New Roman" w:hAnsi="Times New Roman" w:cs="Times New Roman"/>
          <w:b/>
          <w:sz w:val="21"/>
        </w:rPr>
        <w:t xml:space="preserve"> — </w:t>
      </w:r>
      <w:r>
        <w:rPr>
          <w:rFonts w:ascii="Times New Roman" w:hAnsi="Times New Roman" w:cs="Times New Roman"/>
          <w:sz w:val="21"/>
        </w:rPr>
        <w:t>це гарантійна послуга, а акцепт</w:t>
      </w:r>
      <w:r>
        <w:rPr>
          <w:rFonts w:ascii="Times New Roman" w:hAnsi="Times New Roman" w:cs="Times New Roman"/>
          <w:b/>
          <w:sz w:val="21"/>
        </w:rPr>
        <w:t xml:space="preserve"> — </w:t>
      </w:r>
      <w:r>
        <w:rPr>
          <w:rFonts w:ascii="Times New Roman" w:hAnsi="Times New Roman" w:cs="Times New Roman"/>
          <w:sz w:val="21"/>
        </w:rPr>
        <w:t>ні;</w:t>
      </w:r>
    </w:p>
    <w:p w:rsidR="00625193" w:rsidRDefault="00625193" w:rsidP="00625193">
      <w:pPr>
        <w:pStyle w:val="31"/>
        <w:numPr>
          <w:ilvl w:val="0"/>
          <w:numId w:val="86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авальний кредит</w:t>
      </w:r>
      <w:r>
        <w:rPr>
          <w:rFonts w:ascii="Times New Roman" w:hAnsi="Times New Roman" w:cs="Times New Roman"/>
          <w:b/>
          <w:sz w:val="21"/>
        </w:rPr>
        <w:t xml:space="preserve"> — </w:t>
      </w:r>
      <w:r>
        <w:rPr>
          <w:rFonts w:ascii="Times New Roman" w:hAnsi="Times New Roman" w:cs="Times New Roman"/>
          <w:sz w:val="21"/>
        </w:rPr>
        <w:t>це кредит банку «Аваль»;</w:t>
      </w:r>
    </w:p>
    <w:p w:rsidR="00625193" w:rsidRDefault="00625193" w:rsidP="00625193">
      <w:pPr>
        <w:pStyle w:val="31"/>
        <w:numPr>
          <w:ilvl w:val="0"/>
          <w:numId w:val="86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різний характер відповідальності банку;</w:t>
      </w:r>
    </w:p>
    <w:p w:rsidR="00625193" w:rsidRDefault="00625193" w:rsidP="00625193">
      <w:pPr>
        <w:pStyle w:val="31"/>
        <w:numPr>
          <w:ilvl w:val="0"/>
          <w:numId w:val="86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акцептний кредит надається виключно векселедавцеві;</w:t>
      </w:r>
    </w:p>
    <w:p w:rsidR="00625193" w:rsidRDefault="00625193" w:rsidP="00625193">
      <w:pPr>
        <w:pStyle w:val="31"/>
        <w:numPr>
          <w:ilvl w:val="0"/>
          <w:numId w:val="86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lastRenderedPageBreak/>
        <w:t>усі відповіді неправильні.</w:t>
      </w:r>
    </w:p>
    <w:p w:rsidR="00625193" w:rsidRDefault="00625193" w:rsidP="00625193">
      <w:pPr>
        <w:pStyle w:val="af"/>
        <w:ind w:left="720"/>
        <w:rPr>
          <w:rFonts w:ascii="Times New Roman" w:hAnsi="Times New Roman" w:cs="Times New Roman"/>
          <w:sz w:val="23"/>
        </w:rPr>
      </w:pPr>
    </w:p>
    <w:p w:rsidR="00625193" w:rsidRDefault="00625193" w:rsidP="00625193">
      <w:pPr>
        <w:rPr>
          <w:rFonts w:ascii="Times New Roman" w:hAnsi="Times New Roman" w:cs="Times New Roman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15.</w:t>
      </w:r>
    </w:p>
    <w:p w:rsidR="00625193" w:rsidRDefault="00625193" w:rsidP="00625193">
      <w:pPr>
        <w:pStyle w:val="af"/>
        <w:numPr>
          <w:ilvl w:val="0"/>
          <w:numId w:val="72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«Звіт про рух грошових коштів»</w:t>
      </w:r>
    </w:p>
    <w:p w:rsidR="00625193" w:rsidRDefault="00625193" w:rsidP="00625193">
      <w:pPr>
        <w:pStyle w:val="a8"/>
        <w:numPr>
          <w:ilvl w:val="0"/>
          <w:numId w:val="72"/>
        </w:numPr>
        <w:spacing w:before="240" w:after="0" w:line="233" w:lineRule="exact"/>
        <w:rPr>
          <w:rFonts w:ascii="Times New Roman" w:hAnsi="Times New Roman" w:cs="Times New Roman"/>
          <w:i/>
          <w:sz w:val="23"/>
        </w:rPr>
      </w:pPr>
      <w:r>
        <w:rPr>
          <w:rFonts w:ascii="Times New Roman" w:hAnsi="Times New Roman" w:cs="Times New Roman"/>
          <w:sz w:val="23"/>
        </w:rPr>
        <w:t xml:space="preserve">Визначте правильну відповідь 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 xml:space="preserve">Тест 1. </w:t>
      </w:r>
      <w:r>
        <w:rPr>
          <w:rFonts w:ascii="Times New Roman" w:hAnsi="Times New Roman" w:cs="Times New Roman"/>
          <w:sz w:val="23"/>
        </w:rPr>
        <w:t>Форфейтингу характерні…</w:t>
      </w:r>
    </w:p>
    <w:p w:rsidR="00625193" w:rsidRDefault="00625193" w:rsidP="00625193">
      <w:pPr>
        <w:numPr>
          <w:ilvl w:val="0"/>
          <w:numId w:val="87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довгостроковість;</w:t>
      </w:r>
    </w:p>
    <w:p w:rsidR="00625193" w:rsidRDefault="00625193" w:rsidP="00625193">
      <w:pPr>
        <w:numPr>
          <w:ilvl w:val="0"/>
          <w:numId w:val="87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 xml:space="preserve">відсутність права регресних вимог; </w:t>
      </w:r>
    </w:p>
    <w:p w:rsidR="00625193" w:rsidRDefault="00625193" w:rsidP="00625193">
      <w:pPr>
        <w:numPr>
          <w:ilvl w:val="0"/>
          <w:numId w:val="87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розрахунки гарантованими векселями;</w:t>
      </w:r>
    </w:p>
    <w:p w:rsidR="00625193" w:rsidRDefault="00625193" w:rsidP="00625193">
      <w:pPr>
        <w:numPr>
          <w:ilvl w:val="0"/>
          <w:numId w:val="87"/>
        </w:numPr>
        <w:tabs>
          <w:tab w:val="clear" w:pos="661"/>
          <w:tab w:val="num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розрахунки без застосування векселів;</w:t>
      </w:r>
    </w:p>
    <w:p w:rsidR="00625193" w:rsidRDefault="00625193" w:rsidP="00625193">
      <w:pPr>
        <w:pStyle w:val="a8"/>
        <w:numPr>
          <w:ilvl w:val="0"/>
          <w:numId w:val="87"/>
        </w:numPr>
        <w:tabs>
          <w:tab w:val="clear" w:pos="661"/>
          <w:tab w:val="num" w:pos="853"/>
        </w:tabs>
        <w:spacing w:after="0" w:line="213" w:lineRule="exact"/>
        <w:ind w:firstLine="567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усі відповіді правильні.</w:t>
      </w:r>
    </w:p>
    <w:p w:rsidR="00625193" w:rsidRDefault="00625193" w:rsidP="00625193">
      <w:pPr>
        <w:pStyle w:val="11"/>
        <w:widowControl/>
        <w:spacing w:before="240" w:line="233" w:lineRule="exact"/>
        <w:ind w:firstLine="301"/>
        <w:rPr>
          <w:rFonts w:ascii="Times New Roman" w:hAnsi="Times New Roman"/>
          <w:i/>
          <w:sz w:val="23"/>
          <w:lang w:val="uk-UA"/>
        </w:rPr>
      </w:pPr>
      <w:r>
        <w:rPr>
          <w:rFonts w:ascii="Times New Roman" w:hAnsi="Times New Roman"/>
          <w:b/>
          <w:sz w:val="23"/>
          <w:lang w:val="uk-UA"/>
        </w:rPr>
        <w:t>Тест 2.</w:t>
      </w:r>
      <w:r>
        <w:rPr>
          <w:rFonts w:ascii="Times New Roman" w:hAnsi="Times New Roman"/>
          <w:sz w:val="23"/>
          <w:lang w:val="uk-UA"/>
        </w:rPr>
        <w:t xml:space="preserve"> Економічні відносини, що виникають між комерційними банками та підприємствами, називаються...</w:t>
      </w:r>
    </w:p>
    <w:p w:rsidR="00625193" w:rsidRDefault="00625193" w:rsidP="00625193">
      <w:pPr>
        <w:pStyle w:val="31"/>
        <w:numPr>
          <w:ilvl w:val="0"/>
          <w:numId w:val="88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товарний кредит;</w:t>
      </w:r>
    </w:p>
    <w:p w:rsidR="00625193" w:rsidRDefault="00625193" w:rsidP="00625193">
      <w:pPr>
        <w:pStyle w:val="31"/>
        <w:numPr>
          <w:ilvl w:val="0"/>
          <w:numId w:val="88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комерційний кредит;</w:t>
      </w:r>
    </w:p>
    <w:p w:rsidR="00625193" w:rsidRDefault="00625193" w:rsidP="00625193">
      <w:pPr>
        <w:pStyle w:val="31"/>
        <w:numPr>
          <w:ilvl w:val="0"/>
          <w:numId w:val="88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банківський кредит;</w:t>
      </w:r>
    </w:p>
    <w:p w:rsidR="00625193" w:rsidRDefault="00625193" w:rsidP="00625193">
      <w:pPr>
        <w:pStyle w:val="31"/>
        <w:numPr>
          <w:ilvl w:val="0"/>
          <w:numId w:val="88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обліковий кредит;</w:t>
      </w:r>
    </w:p>
    <w:p w:rsidR="00625193" w:rsidRDefault="00625193" w:rsidP="00625193">
      <w:pPr>
        <w:pStyle w:val="31"/>
        <w:numPr>
          <w:ilvl w:val="0"/>
          <w:numId w:val="88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усі відповіді неправильні.</w:t>
      </w:r>
    </w:p>
    <w:p w:rsidR="00625193" w:rsidRDefault="00625193" w:rsidP="00625193">
      <w:pPr>
        <w:pStyle w:val="11"/>
        <w:widowControl/>
        <w:spacing w:before="240" w:line="233" w:lineRule="exact"/>
        <w:ind w:firstLine="301"/>
        <w:rPr>
          <w:rFonts w:ascii="Times New Roman" w:hAnsi="Times New Roman"/>
          <w:sz w:val="23"/>
          <w:lang w:val="uk-UA"/>
        </w:rPr>
      </w:pPr>
      <w:r>
        <w:rPr>
          <w:rFonts w:ascii="Times New Roman" w:hAnsi="Times New Roman"/>
          <w:b/>
          <w:sz w:val="23"/>
          <w:lang w:val="uk-UA"/>
        </w:rPr>
        <w:t>Тест 3.</w:t>
      </w:r>
      <w:r>
        <w:rPr>
          <w:rFonts w:ascii="Times New Roman" w:hAnsi="Times New Roman"/>
          <w:sz w:val="23"/>
          <w:lang w:val="uk-UA"/>
        </w:rPr>
        <w:t xml:space="preserve"> Вексельне поручительство, згідно з яким комерційний банк бере на себе відповідальність за оплату векселя перед векселедержателем і яке оформляється гарантійним написом банку на векселі,</w:t>
      </w:r>
      <w:r>
        <w:rPr>
          <w:rFonts w:ascii="Times New Roman" w:hAnsi="Times New Roman"/>
          <w:b/>
          <w:sz w:val="23"/>
          <w:lang w:val="uk-UA"/>
        </w:rPr>
        <w:t xml:space="preserve"> — </w:t>
      </w:r>
      <w:r>
        <w:rPr>
          <w:rFonts w:ascii="Times New Roman" w:hAnsi="Times New Roman"/>
          <w:sz w:val="23"/>
          <w:lang w:val="uk-UA"/>
        </w:rPr>
        <w:t>це...</w:t>
      </w:r>
    </w:p>
    <w:p w:rsidR="00625193" w:rsidRDefault="00625193" w:rsidP="00625193">
      <w:pPr>
        <w:pStyle w:val="31"/>
        <w:numPr>
          <w:ilvl w:val="0"/>
          <w:numId w:val="89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аваль;</w:t>
      </w:r>
    </w:p>
    <w:p w:rsidR="00625193" w:rsidRDefault="00625193" w:rsidP="00625193">
      <w:pPr>
        <w:pStyle w:val="31"/>
        <w:numPr>
          <w:ilvl w:val="0"/>
          <w:numId w:val="89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кредит під облік векселів;</w:t>
      </w:r>
    </w:p>
    <w:p w:rsidR="00625193" w:rsidRDefault="00625193" w:rsidP="00625193">
      <w:pPr>
        <w:pStyle w:val="31"/>
        <w:numPr>
          <w:ilvl w:val="0"/>
          <w:numId w:val="89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акцепт;</w:t>
      </w:r>
    </w:p>
    <w:p w:rsidR="00625193" w:rsidRDefault="00625193" w:rsidP="00625193">
      <w:pPr>
        <w:pStyle w:val="31"/>
        <w:numPr>
          <w:ilvl w:val="0"/>
          <w:numId w:val="89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гарантія;</w:t>
      </w:r>
    </w:p>
    <w:p w:rsidR="00625193" w:rsidRDefault="00625193" w:rsidP="00625193">
      <w:pPr>
        <w:pStyle w:val="31"/>
        <w:numPr>
          <w:ilvl w:val="0"/>
          <w:numId w:val="89"/>
        </w:numPr>
        <w:tabs>
          <w:tab w:val="clear" w:pos="661"/>
          <w:tab w:val="left" w:pos="853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усі відповіді правильні.</w:t>
      </w:r>
    </w:p>
    <w:p w:rsidR="00625193" w:rsidRDefault="00625193" w:rsidP="00625193">
      <w:pPr>
        <w:spacing w:before="32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4.</w:t>
      </w:r>
      <w:r>
        <w:rPr>
          <w:rFonts w:ascii="Times New Roman" w:hAnsi="Times New Roman" w:cs="Times New Roman"/>
          <w:sz w:val="23"/>
          <w:lang w:val="uk-UA"/>
        </w:rPr>
        <w:t xml:space="preserve"> Зміст комбінованого методу розрахунку плану реалізації продукції полягає в...</w:t>
      </w:r>
    </w:p>
    <w:p w:rsidR="00625193" w:rsidRDefault="00625193" w:rsidP="00625193">
      <w:pPr>
        <w:numPr>
          <w:ilvl w:val="0"/>
          <w:numId w:val="9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розрахунку виручки від реалізації шляхом множення кількості реалізованих виробів на їх реалізаційну ціну та додавання отриманих значень;</w:t>
      </w:r>
    </w:p>
    <w:p w:rsidR="00625193" w:rsidRDefault="00625193" w:rsidP="00625193">
      <w:pPr>
        <w:numPr>
          <w:ilvl w:val="0"/>
          <w:numId w:val="9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розрахунку виручки шляхом додавання залишків нереалізованої продукції на кінець періоду до обсягу виробництва та віднімання дебіторської заборгованості;</w:t>
      </w:r>
    </w:p>
    <w:p w:rsidR="00625193" w:rsidRDefault="00625193" w:rsidP="00625193">
      <w:pPr>
        <w:pStyle w:val="a8"/>
        <w:numPr>
          <w:ilvl w:val="0"/>
          <w:numId w:val="9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4"/>
          <w:sz w:val="21"/>
          <w:lang w:val="uk-UA"/>
        </w:rPr>
      </w:pPr>
      <w:r>
        <w:rPr>
          <w:rFonts w:ascii="Times New Roman" w:hAnsi="Times New Roman" w:cs="Times New Roman"/>
          <w:spacing w:val="4"/>
          <w:sz w:val="21"/>
          <w:lang w:val="uk-UA"/>
        </w:rPr>
        <w:t>множенні середнього залишку дебіторської заборгованості на період її обертання та додаванні до отриманої величини результату від множення кількості реалізованих виробів на їх реалізаційну ціну;</w:t>
      </w:r>
    </w:p>
    <w:p w:rsidR="00625193" w:rsidRDefault="00625193" w:rsidP="00625193">
      <w:pPr>
        <w:numPr>
          <w:ilvl w:val="0"/>
          <w:numId w:val="9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розрахунку виручки від реалізації основних видів продукції шляхом множення кількості реалізованих виробів на їх реалізаційну ціну, а для інших виробів користуються укрупненим методом;</w:t>
      </w:r>
    </w:p>
    <w:p w:rsidR="00625193" w:rsidRDefault="00625193" w:rsidP="00625193">
      <w:pPr>
        <w:numPr>
          <w:ilvl w:val="0"/>
          <w:numId w:val="9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правильної відповіді немає.</w:t>
      </w:r>
    </w:p>
    <w:p w:rsidR="00625193" w:rsidRDefault="00625193" w:rsidP="00625193">
      <w:pPr>
        <w:spacing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5.</w:t>
      </w:r>
      <w:r>
        <w:rPr>
          <w:rFonts w:ascii="Times New Roman" w:hAnsi="Times New Roman" w:cs="Times New Roman"/>
          <w:sz w:val="23"/>
          <w:lang w:val="uk-UA"/>
        </w:rPr>
        <w:t xml:space="preserve"> Основним джерелом відшкодування коштів на вироб</w:t>
      </w:r>
      <w:r>
        <w:rPr>
          <w:rFonts w:ascii="Times New Roman" w:hAnsi="Times New Roman" w:cs="Times New Roman"/>
          <w:sz w:val="23"/>
          <w:lang w:val="uk-UA"/>
        </w:rPr>
        <w:softHyphen/>
        <w:t>ництво та реалізацію продукції, утворення доходів і формування фінансових ресурсів є...</w:t>
      </w:r>
    </w:p>
    <w:p w:rsidR="00625193" w:rsidRDefault="00625193" w:rsidP="00625193">
      <w:pPr>
        <w:numPr>
          <w:ilvl w:val="0"/>
          <w:numId w:val="9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банківські кредити;</w:t>
      </w:r>
    </w:p>
    <w:p w:rsidR="00625193" w:rsidRDefault="00625193" w:rsidP="00625193">
      <w:pPr>
        <w:numPr>
          <w:ilvl w:val="0"/>
          <w:numId w:val="9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кредиторська заборгованість;</w:t>
      </w:r>
    </w:p>
    <w:p w:rsidR="00625193" w:rsidRDefault="00625193" w:rsidP="00625193">
      <w:pPr>
        <w:numPr>
          <w:ilvl w:val="0"/>
          <w:numId w:val="9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чистий дохід від реалізації продукції;</w:t>
      </w:r>
    </w:p>
    <w:p w:rsidR="00625193" w:rsidRDefault="00625193" w:rsidP="00625193">
      <w:pPr>
        <w:numPr>
          <w:ilvl w:val="0"/>
          <w:numId w:val="9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сплачені податкові зобов’язання;</w:t>
      </w:r>
    </w:p>
    <w:p w:rsidR="00625193" w:rsidRDefault="00625193" w:rsidP="00625193">
      <w:pPr>
        <w:numPr>
          <w:ilvl w:val="0"/>
          <w:numId w:val="9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правильної відповіді немає.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6.</w:t>
      </w:r>
      <w:r>
        <w:rPr>
          <w:rFonts w:ascii="Times New Roman" w:hAnsi="Times New Roman" w:cs="Times New Roman"/>
          <w:sz w:val="23"/>
          <w:lang w:val="uk-UA"/>
        </w:rPr>
        <w:t xml:space="preserve"> Курсові різниці, що виникають від фінансової та інвестиційної діяльності, є...</w:t>
      </w:r>
    </w:p>
    <w:p w:rsidR="00625193" w:rsidRDefault="00625193" w:rsidP="00625193">
      <w:pPr>
        <w:numPr>
          <w:ilvl w:val="0"/>
          <w:numId w:val="9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неопераційними;</w:t>
      </w:r>
    </w:p>
    <w:p w:rsidR="00625193" w:rsidRDefault="00625193" w:rsidP="00625193">
      <w:pPr>
        <w:numPr>
          <w:ilvl w:val="0"/>
          <w:numId w:val="9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операційними;</w:t>
      </w:r>
    </w:p>
    <w:p w:rsidR="00625193" w:rsidRDefault="00625193" w:rsidP="00625193">
      <w:pPr>
        <w:numPr>
          <w:ilvl w:val="0"/>
          <w:numId w:val="9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надзвичайними;</w:t>
      </w:r>
    </w:p>
    <w:p w:rsidR="00625193" w:rsidRDefault="00625193" w:rsidP="00625193">
      <w:pPr>
        <w:numPr>
          <w:ilvl w:val="0"/>
          <w:numId w:val="9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основними;</w:t>
      </w:r>
    </w:p>
    <w:p w:rsidR="00625193" w:rsidRDefault="00625193" w:rsidP="00625193">
      <w:pPr>
        <w:numPr>
          <w:ilvl w:val="0"/>
          <w:numId w:val="9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правильної відповіді немає.</w:t>
      </w:r>
    </w:p>
    <w:p w:rsidR="00625193" w:rsidRDefault="00625193" w:rsidP="00625193">
      <w:pPr>
        <w:spacing w:before="200" w:line="233" w:lineRule="exact"/>
        <w:ind w:firstLine="301"/>
        <w:jc w:val="both"/>
        <w:rPr>
          <w:rFonts w:ascii="Times New Roman" w:hAnsi="Times New Roman" w:cs="Times New Roman"/>
          <w:spacing w:val="-5"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pacing w:val="-5"/>
          <w:sz w:val="18"/>
          <w:szCs w:val="18"/>
          <w:lang w:val="uk-UA"/>
        </w:rPr>
        <w:t>Тест 7.</w:t>
      </w:r>
      <w:r>
        <w:rPr>
          <w:rFonts w:ascii="Times New Roman" w:hAnsi="Times New Roman" w:cs="Times New Roman"/>
          <w:spacing w:val="-5"/>
          <w:sz w:val="18"/>
          <w:szCs w:val="18"/>
          <w:lang w:val="uk-UA"/>
        </w:rPr>
        <w:t xml:space="preserve"> До складу доходів від фінансових операцій включають...</w:t>
      </w:r>
    </w:p>
    <w:p w:rsidR="00625193" w:rsidRDefault="00625193" w:rsidP="00625193">
      <w:pPr>
        <w:numPr>
          <w:ilvl w:val="0"/>
          <w:numId w:val="93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lastRenderedPageBreak/>
        <w:t>дохід від участі в капіталі;</w:t>
      </w:r>
    </w:p>
    <w:p w:rsidR="00625193" w:rsidRDefault="00625193" w:rsidP="00625193">
      <w:pPr>
        <w:numPr>
          <w:ilvl w:val="0"/>
          <w:numId w:val="93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дохід від реалізації основних фондів;</w:t>
      </w:r>
    </w:p>
    <w:p w:rsidR="00625193" w:rsidRDefault="00625193" w:rsidP="00625193">
      <w:pPr>
        <w:numPr>
          <w:ilvl w:val="0"/>
          <w:numId w:val="93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дохід від реалізації іноземної валюти;</w:t>
      </w:r>
    </w:p>
    <w:p w:rsidR="00625193" w:rsidRDefault="00625193" w:rsidP="00625193">
      <w:pPr>
        <w:numPr>
          <w:ilvl w:val="0"/>
          <w:numId w:val="93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одержані гранти та субсидії;                             5)правильної відповіді немає.</w:t>
      </w:r>
    </w:p>
    <w:p w:rsidR="00625193" w:rsidRDefault="00625193" w:rsidP="00625193">
      <w:pPr>
        <w:pStyle w:val="33"/>
        <w:ind w:firstLine="0"/>
        <w:rPr>
          <w:szCs w:val="28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16.</w:t>
      </w:r>
    </w:p>
    <w:p w:rsidR="00625193" w:rsidRDefault="00625193" w:rsidP="00625193">
      <w:pPr>
        <w:pStyle w:val="af"/>
        <w:numPr>
          <w:ilvl w:val="0"/>
          <w:numId w:val="72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«Коефіцієнт зносу основних засобів»</w:t>
      </w:r>
    </w:p>
    <w:p w:rsidR="00625193" w:rsidRDefault="00625193" w:rsidP="00625193">
      <w:pPr>
        <w:pStyle w:val="a8"/>
        <w:numPr>
          <w:ilvl w:val="0"/>
          <w:numId w:val="72"/>
        </w:numPr>
        <w:spacing w:before="240" w:after="0" w:line="233" w:lineRule="exact"/>
        <w:rPr>
          <w:rFonts w:ascii="Times New Roman" w:hAnsi="Times New Roman" w:cs="Times New Roman"/>
          <w:i/>
          <w:sz w:val="23"/>
        </w:rPr>
      </w:pPr>
      <w:r>
        <w:rPr>
          <w:rFonts w:ascii="Times New Roman" w:hAnsi="Times New Roman" w:cs="Times New Roman"/>
          <w:sz w:val="23"/>
        </w:rPr>
        <w:t xml:space="preserve">Визначте правильну відповідь </w:t>
      </w:r>
    </w:p>
    <w:p w:rsidR="00625193" w:rsidRDefault="00625193" w:rsidP="00625193">
      <w:pPr>
        <w:pStyle w:val="a8"/>
        <w:spacing w:before="240" w:line="233" w:lineRule="exact"/>
        <w:ind w:left="720"/>
        <w:rPr>
          <w:rFonts w:ascii="Times New Roman" w:hAnsi="Times New Roman" w:cs="Times New Roman"/>
          <w:i/>
          <w:sz w:val="23"/>
        </w:rPr>
      </w:pPr>
    </w:p>
    <w:p w:rsidR="00625193" w:rsidRDefault="00625193" w:rsidP="00625193">
      <w:pPr>
        <w:pStyle w:val="a3"/>
        <w:tabs>
          <w:tab w:val="left" w:pos="708"/>
        </w:tabs>
        <w:spacing w:line="233" w:lineRule="exact"/>
        <w:ind w:firstLine="301"/>
        <w:jc w:val="both"/>
        <w:rPr>
          <w:sz w:val="23"/>
        </w:rPr>
      </w:pPr>
      <w:r>
        <w:rPr>
          <w:b/>
          <w:sz w:val="23"/>
        </w:rPr>
        <w:t xml:space="preserve">Тест 1. </w:t>
      </w:r>
      <w:r>
        <w:rPr>
          <w:sz w:val="23"/>
        </w:rPr>
        <w:t>Залежно від умов оновлення активи підприємства поділяються на:</w:t>
      </w:r>
    </w:p>
    <w:p w:rsidR="00625193" w:rsidRDefault="00625193" w:rsidP="00625193">
      <w:pPr>
        <w:pStyle w:val="a3"/>
        <w:numPr>
          <w:ilvl w:val="0"/>
          <w:numId w:val="94"/>
        </w:numPr>
        <w:tabs>
          <w:tab w:val="clear" w:pos="661"/>
          <w:tab w:val="left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матеріальні та нематеріальні;</w:t>
      </w:r>
    </w:p>
    <w:p w:rsidR="00625193" w:rsidRDefault="00625193" w:rsidP="00625193">
      <w:pPr>
        <w:pStyle w:val="a3"/>
        <w:numPr>
          <w:ilvl w:val="0"/>
          <w:numId w:val="94"/>
        </w:numPr>
        <w:tabs>
          <w:tab w:val="clear" w:pos="661"/>
          <w:tab w:val="left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основні й оборотні;</w:t>
      </w:r>
    </w:p>
    <w:p w:rsidR="00625193" w:rsidRDefault="00625193" w:rsidP="00625193">
      <w:pPr>
        <w:pStyle w:val="a3"/>
        <w:numPr>
          <w:ilvl w:val="0"/>
          <w:numId w:val="94"/>
        </w:numPr>
        <w:tabs>
          <w:tab w:val="clear" w:pos="661"/>
          <w:tab w:val="left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монетарні й немонетарні;</w:t>
      </w:r>
    </w:p>
    <w:p w:rsidR="00625193" w:rsidRDefault="00625193" w:rsidP="00625193">
      <w:pPr>
        <w:pStyle w:val="a3"/>
        <w:numPr>
          <w:ilvl w:val="0"/>
          <w:numId w:val="94"/>
        </w:numPr>
        <w:tabs>
          <w:tab w:val="clear" w:pos="661"/>
          <w:tab w:val="left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виробничі та невиробничі основні засоби;</w:t>
      </w:r>
    </w:p>
    <w:p w:rsidR="00625193" w:rsidRDefault="00625193" w:rsidP="00625193">
      <w:pPr>
        <w:pStyle w:val="a3"/>
        <w:numPr>
          <w:ilvl w:val="0"/>
          <w:numId w:val="94"/>
        </w:numPr>
        <w:tabs>
          <w:tab w:val="clear" w:pos="661"/>
          <w:tab w:val="left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немає правильної відповіді.</w:t>
      </w:r>
    </w:p>
    <w:p w:rsidR="00625193" w:rsidRDefault="00625193" w:rsidP="00625193">
      <w:pPr>
        <w:pStyle w:val="a3"/>
        <w:tabs>
          <w:tab w:val="left" w:pos="708"/>
        </w:tabs>
        <w:spacing w:before="360" w:line="233" w:lineRule="exact"/>
        <w:ind w:firstLine="301"/>
        <w:jc w:val="both"/>
        <w:rPr>
          <w:sz w:val="23"/>
        </w:rPr>
      </w:pPr>
      <w:r>
        <w:rPr>
          <w:b/>
          <w:sz w:val="23"/>
        </w:rPr>
        <w:t>Тест 2</w:t>
      </w:r>
      <w:r>
        <w:rPr>
          <w:sz w:val="23"/>
        </w:rPr>
        <w:t>. Чи згодні ви з тим, що…</w:t>
      </w:r>
    </w:p>
    <w:p w:rsidR="00625193" w:rsidRDefault="00625193" w:rsidP="00625193">
      <w:pPr>
        <w:pStyle w:val="a3"/>
        <w:numPr>
          <w:ilvl w:val="0"/>
          <w:numId w:val="95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основний капітал та основні засоби є цілком тотожними поняттями? (Так/Ні.)</w:t>
      </w:r>
    </w:p>
    <w:p w:rsidR="00625193" w:rsidRDefault="00625193" w:rsidP="00625193">
      <w:pPr>
        <w:pStyle w:val="a3"/>
        <w:numPr>
          <w:ilvl w:val="0"/>
          <w:numId w:val="95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pacing w:val="-2"/>
          <w:sz w:val="21"/>
        </w:rPr>
        <w:t>до складу необоротних активів входить незавершене будівництво? (Так</w:t>
      </w:r>
      <w:r>
        <w:rPr>
          <w:sz w:val="21"/>
        </w:rPr>
        <w:t>/Ні.)</w:t>
      </w:r>
    </w:p>
    <w:p w:rsidR="00625193" w:rsidRDefault="00625193" w:rsidP="00625193">
      <w:pPr>
        <w:pStyle w:val="a3"/>
        <w:numPr>
          <w:ilvl w:val="0"/>
          <w:numId w:val="95"/>
        </w:numPr>
        <w:tabs>
          <w:tab w:val="clear" w:pos="661"/>
          <w:tab w:val="left" w:pos="284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під дію фізичного зносу підпадають основні засоби та нематеріальні активи? (Так/Ні.)</w:t>
      </w:r>
    </w:p>
    <w:p w:rsidR="00625193" w:rsidRDefault="00625193" w:rsidP="00625193">
      <w:pPr>
        <w:pStyle w:val="a3"/>
        <w:numPr>
          <w:ilvl w:val="0"/>
          <w:numId w:val="95"/>
        </w:numPr>
        <w:tabs>
          <w:tab w:val="clear" w:pos="661"/>
          <w:tab w:val="left" w:pos="284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основні виробничі й невиробничі засоби переносять свою вартість на готовий продукт частинами в міру зносу? (Так/Ні.)</w:t>
      </w:r>
    </w:p>
    <w:p w:rsidR="00625193" w:rsidRDefault="00625193" w:rsidP="00625193">
      <w:pPr>
        <w:pStyle w:val="a3"/>
        <w:tabs>
          <w:tab w:val="left" w:pos="708"/>
        </w:tabs>
        <w:spacing w:before="360" w:line="233" w:lineRule="exact"/>
        <w:ind w:firstLine="301"/>
        <w:jc w:val="both"/>
        <w:rPr>
          <w:b/>
          <w:sz w:val="23"/>
        </w:rPr>
      </w:pPr>
      <w:r>
        <w:rPr>
          <w:b/>
          <w:sz w:val="23"/>
        </w:rPr>
        <w:t xml:space="preserve">Тест 3. </w:t>
      </w:r>
      <w:r>
        <w:rPr>
          <w:sz w:val="23"/>
        </w:rPr>
        <w:t>Амортизація — це…</w:t>
      </w:r>
    </w:p>
    <w:p w:rsidR="00625193" w:rsidRDefault="00625193" w:rsidP="00625193">
      <w:pPr>
        <w:pStyle w:val="a3"/>
        <w:numPr>
          <w:ilvl w:val="0"/>
          <w:numId w:val="96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процес втрати засобами праці споживчих властивостей і вартості;</w:t>
      </w:r>
    </w:p>
    <w:p w:rsidR="00625193" w:rsidRDefault="00625193" w:rsidP="00625193">
      <w:pPr>
        <w:pStyle w:val="a3"/>
        <w:numPr>
          <w:ilvl w:val="0"/>
          <w:numId w:val="96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грошовий вираз перенесеної вартості основних засобів і нематеріальних активів на готовий продукт;</w:t>
      </w:r>
    </w:p>
    <w:p w:rsidR="00625193" w:rsidRDefault="00625193" w:rsidP="00625193">
      <w:pPr>
        <w:pStyle w:val="a3"/>
        <w:numPr>
          <w:ilvl w:val="0"/>
          <w:numId w:val="96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систематичний розподіл амортизованої вартості необоротних активів протягом строку їх корисного використання;</w:t>
      </w:r>
    </w:p>
    <w:p w:rsidR="00625193" w:rsidRDefault="00625193" w:rsidP="00625193">
      <w:pPr>
        <w:pStyle w:val="a3"/>
        <w:numPr>
          <w:ilvl w:val="0"/>
          <w:numId w:val="96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поступове віднесення витрат на придбання, виготовлення, поліпшення основних засобів на зменшення оподаткованого прибутку в межах норм амортизаційних відрахувань.</w:t>
      </w:r>
    </w:p>
    <w:p w:rsidR="00625193" w:rsidRDefault="00625193" w:rsidP="00625193">
      <w:pPr>
        <w:pStyle w:val="a3"/>
        <w:tabs>
          <w:tab w:val="left" w:pos="708"/>
        </w:tabs>
        <w:spacing w:line="233" w:lineRule="exact"/>
        <w:ind w:firstLine="301"/>
        <w:jc w:val="both"/>
        <w:rPr>
          <w:b/>
          <w:sz w:val="23"/>
        </w:rPr>
      </w:pPr>
      <w:r>
        <w:rPr>
          <w:b/>
          <w:sz w:val="23"/>
        </w:rPr>
        <w:t xml:space="preserve">Тест 4. </w:t>
      </w:r>
      <w:r>
        <w:rPr>
          <w:sz w:val="23"/>
        </w:rPr>
        <w:t>Нарахування амортизаційних відрахувань у податковому обліку для об’єктів 1 групи припиняється:</w:t>
      </w:r>
    </w:p>
    <w:p w:rsidR="00625193" w:rsidRDefault="00625193" w:rsidP="00625193">
      <w:pPr>
        <w:pStyle w:val="a3"/>
        <w:numPr>
          <w:ilvl w:val="0"/>
          <w:numId w:val="97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з моменту досягнення балансової вартості групи нульового значення;</w:t>
      </w:r>
    </w:p>
    <w:p w:rsidR="00625193" w:rsidRDefault="00625193" w:rsidP="00625193">
      <w:pPr>
        <w:pStyle w:val="a3"/>
        <w:numPr>
          <w:ilvl w:val="0"/>
          <w:numId w:val="97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після досягнення вартості окремого об’єкта основних фондів вартості 100 неоподатковуваних мінімумів доходів громадян;</w:t>
      </w:r>
    </w:p>
    <w:p w:rsidR="00625193" w:rsidRDefault="00625193" w:rsidP="00625193">
      <w:pPr>
        <w:pStyle w:val="a3"/>
        <w:numPr>
          <w:ilvl w:val="0"/>
          <w:numId w:val="97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за власним бажанням платника податку;</w:t>
      </w:r>
    </w:p>
    <w:p w:rsidR="00625193" w:rsidRDefault="00625193" w:rsidP="00625193">
      <w:pPr>
        <w:pStyle w:val="a3"/>
        <w:numPr>
          <w:ilvl w:val="0"/>
          <w:numId w:val="97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коли балансова вартість об’єктів дорівнюватиме встановленому підприємством рівню ліквідаційної вартості.</w:t>
      </w:r>
    </w:p>
    <w:p w:rsidR="00625193" w:rsidRDefault="00625193" w:rsidP="00625193">
      <w:pPr>
        <w:pStyle w:val="a3"/>
        <w:tabs>
          <w:tab w:val="left" w:pos="708"/>
        </w:tabs>
        <w:spacing w:before="240" w:line="233" w:lineRule="exact"/>
        <w:ind w:firstLine="301"/>
        <w:jc w:val="both"/>
        <w:rPr>
          <w:b/>
          <w:i/>
          <w:sz w:val="23"/>
        </w:rPr>
      </w:pPr>
      <w:r>
        <w:rPr>
          <w:b/>
          <w:sz w:val="23"/>
        </w:rPr>
        <w:t xml:space="preserve">Тест 5. </w:t>
      </w:r>
      <w:r>
        <w:rPr>
          <w:sz w:val="23"/>
        </w:rPr>
        <w:t>Методом нарахування амортизаційних відрахувань, за яким ліквідаційна вартість об’єкта не впливає на річну норму та суму амортизації, — є…</w:t>
      </w:r>
    </w:p>
    <w:p w:rsidR="00625193" w:rsidRDefault="00625193" w:rsidP="00625193">
      <w:pPr>
        <w:pStyle w:val="a3"/>
        <w:numPr>
          <w:ilvl w:val="0"/>
          <w:numId w:val="98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прямолінійний;</w:t>
      </w:r>
    </w:p>
    <w:p w:rsidR="00625193" w:rsidRDefault="00625193" w:rsidP="00625193">
      <w:pPr>
        <w:pStyle w:val="a3"/>
        <w:numPr>
          <w:ilvl w:val="0"/>
          <w:numId w:val="98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виробничий;</w:t>
      </w:r>
    </w:p>
    <w:p w:rsidR="00625193" w:rsidRDefault="00625193" w:rsidP="00625193">
      <w:pPr>
        <w:pStyle w:val="a3"/>
        <w:numPr>
          <w:ilvl w:val="0"/>
          <w:numId w:val="98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кумулятивний;</w:t>
      </w:r>
    </w:p>
    <w:p w:rsidR="00625193" w:rsidRDefault="00625193" w:rsidP="00625193">
      <w:pPr>
        <w:pStyle w:val="a3"/>
        <w:numPr>
          <w:ilvl w:val="0"/>
          <w:numId w:val="98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прискореного зменшення залишкової вартості.</w:t>
      </w:r>
    </w:p>
    <w:p w:rsidR="00625193" w:rsidRDefault="00625193" w:rsidP="00625193">
      <w:pPr>
        <w:pStyle w:val="a3"/>
        <w:tabs>
          <w:tab w:val="left" w:pos="708"/>
        </w:tabs>
        <w:spacing w:before="240" w:line="233" w:lineRule="exact"/>
        <w:ind w:firstLine="301"/>
        <w:jc w:val="both"/>
        <w:rPr>
          <w:sz w:val="23"/>
        </w:rPr>
      </w:pPr>
      <w:r>
        <w:rPr>
          <w:b/>
          <w:sz w:val="23"/>
        </w:rPr>
        <w:t xml:space="preserve">Тест 6. </w:t>
      </w:r>
      <w:r>
        <w:rPr>
          <w:sz w:val="23"/>
        </w:rPr>
        <w:t>Виберіть неправильні твердження.</w:t>
      </w:r>
    </w:p>
    <w:p w:rsidR="00625193" w:rsidRDefault="00625193" w:rsidP="00625193">
      <w:pPr>
        <w:pStyle w:val="a3"/>
        <w:tabs>
          <w:tab w:val="left" w:pos="708"/>
        </w:tabs>
        <w:spacing w:line="233" w:lineRule="exact"/>
        <w:ind w:firstLine="301"/>
        <w:jc w:val="both"/>
        <w:rPr>
          <w:i/>
          <w:sz w:val="23"/>
        </w:rPr>
      </w:pPr>
      <w:r>
        <w:rPr>
          <w:sz w:val="23"/>
        </w:rPr>
        <w:t>Використання прискорених методів нарахування амортизаційних відрахувань…</w:t>
      </w:r>
    </w:p>
    <w:p w:rsidR="00625193" w:rsidRDefault="00625193" w:rsidP="00625193">
      <w:pPr>
        <w:pStyle w:val="a3"/>
        <w:numPr>
          <w:ilvl w:val="0"/>
          <w:numId w:val="99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доцільне, якщо інтенсивність експлуатації об’єкта максимальна в перші роки його служби;</w:t>
      </w:r>
    </w:p>
    <w:p w:rsidR="00625193" w:rsidRDefault="00625193" w:rsidP="00625193">
      <w:pPr>
        <w:pStyle w:val="a3"/>
        <w:numPr>
          <w:ilvl w:val="0"/>
          <w:numId w:val="99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недоцільне, коли в другій половині строку служби основного засобу зростають витрати на ремонт;</w:t>
      </w:r>
    </w:p>
    <w:p w:rsidR="00625193" w:rsidRDefault="00625193" w:rsidP="00625193">
      <w:pPr>
        <w:pStyle w:val="a3"/>
        <w:numPr>
          <w:ilvl w:val="0"/>
          <w:numId w:val="99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призводить до штучного завищення виробничої собівартості продукції в перші роки експлуатації об’єкта;</w:t>
      </w:r>
    </w:p>
    <w:p w:rsidR="00625193" w:rsidRDefault="00625193" w:rsidP="00625193">
      <w:pPr>
        <w:pStyle w:val="a3"/>
        <w:numPr>
          <w:ilvl w:val="0"/>
          <w:numId w:val="99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pacing w:val="4"/>
          <w:sz w:val="21"/>
        </w:rPr>
      </w:pPr>
      <w:r>
        <w:rPr>
          <w:spacing w:val="4"/>
          <w:sz w:val="21"/>
        </w:rPr>
        <w:t>дозволяє підприємству з кожним роком збільшувати влас-</w:t>
      </w:r>
      <w:r>
        <w:rPr>
          <w:spacing w:val="4"/>
          <w:sz w:val="21"/>
        </w:rPr>
        <w:br/>
        <w:t>ні фінансові ресурси за рахунок зростання амортизаційних відрахувань.</w:t>
      </w:r>
    </w:p>
    <w:p w:rsidR="00625193" w:rsidRDefault="00625193" w:rsidP="00625193">
      <w:pPr>
        <w:pStyle w:val="a3"/>
        <w:tabs>
          <w:tab w:val="left" w:pos="708"/>
        </w:tabs>
        <w:spacing w:before="280" w:line="233" w:lineRule="exact"/>
        <w:ind w:firstLine="301"/>
        <w:jc w:val="both"/>
        <w:rPr>
          <w:i/>
          <w:sz w:val="23"/>
        </w:rPr>
      </w:pPr>
      <w:r>
        <w:rPr>
          <w:b/>
          <w:sz w:val="23"/>
        </w:rPr>
        <w:t xml:space="preserve">Тест 7. </w:t>
      </w:r>
      <w:r>
        <w:rPr>
          <w:sz w:val="23"/>
        </w:rPr>
        <w:t>Для будівель і споруд за справедливу вартість, як правило, беруть їхню…</w:t>
      </w:r>
    </w:p>
    <w:p w:rsidR="00625193" w:rsidRDefault="00625193" w:rsidP="00625193">
      <w:pPr>
        <w:pStyle w:val="a3"/>
        <w:numPr>
          <w:ilvl w:val="0"/>
          <w:numId w:val="100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ліквідаційну вартість;</w:t>
      </w:r>
    </w:p>
    <w:p w:rsidR="00625193" w:rsidRDefault="00625193" w:rsidP="00625193">
      <w:pPr>
        <w:pStyle w:val="a3"/>
        <w:numPr>
          <w:ilvl w:val="0"/>
          <w:numId w:val="100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ринкову вартість;</w:t>
      </w:r>
    </w:p>
    <w:p w:rsidR="00625193" w:rsidRDefault="00625193" w:rsidP="00625193">
      <w:pPr>
        <w:pStyle w:val="a3"/>
        <w:numPr>
          <w:ilvl w:val="0"/>
          <w:numId w:val="100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lastRenderedPageBreak/>
        <w:t>відновну вартість;</w:t>
      </w:r>
    </w:p>
    <w:p w:rsidR="00625193" w:rsidRDefault="00625193" w:rsidP="00625193">
      <w:pPr>
        <w:pStyle w:val="a3"/>
        <w:numPr>
          <w:ilvl w:val="0"/>
          <w:numId w:val="100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залишкову вартість.</w:t>
      </w:r>
    </w:p>
    <w:p w:rsidR="00625193" w:rsidRDefault="00625193" w:rsidP="00625193">
      <w:pPr>
        <w:pStyle w:val="af0"/>
        <w:rPr>
          <w:rFonts w:ascii="Times New Roman" w:hAnsi="Times New Roman" w:cs="Times New Roman"/>
          <w:lang w:val="uk-UA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17.</w:t>
      </w:r>
    </w:p>
    <w:p w:rsidR="00625193" w:rsidRDefault="00625193" w:rsidP="00625193">
      <w:pPr>
        <w:pStyle w:val="af"/>
        <w:numPr>
          <w:ilvl w:val="0"/>
          <w:numId w:val="72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«Факторинг»</w:t>
      </w:r>
    </w:p>
    <w:p w:rsidR="00625193" w:rsidRDefault="00625193" w:rsidP="00625193">
      <w:pPr>
        <w:pStyle w:val="a3"/>
        <w:numPr>
          <w:ilvl w:val="0"/>
          <w:numId w:val="72"/>
        </w:numPr>
        <w:tabs>
          <w:tab w:val="left" w:pos="708"/>
        </w:tabs>
        <w:spacing w:line="233" w:lineRule="exact"/>
        <w:jc w:val="both"/>
        <w:rPr>
          <w:sz w:val="23"/>
        </w:rPr>
      </w:pPr>
      <w:r>
        <w:rPr>
          <w:sz w:val="23"/>
        </w:rPr>
        <w:t xml:space="preserve">Визначте правильну відповідь </w:t>
      </w:r>
    </w:p>
    <w:p w:rsidR="00625193" w:rsidRDefault="00625193" w:rsidP="00625193">
      <w:pPr>
        <w:pStyle w:val="a3"/>
        <w:tabs>
          <w:tab w:val="left" w:pos="708"/>
        </w:tabs>
        <w:spacing w:line="233" w:lineRule="exact"/>
        <w:ind w:left="720"/>
        <w:jc w:val="both"/>
        <w:rPr>
          <w:sz w:val="23"/>
        </w:rPr>
      </w:pPr>
    </w:p>
    <w:p w:rsidR="00625193" w:rsidRDefault="00625193" w:rsidP="00625193">
      <w:pPr>
        <w:pStyle w:val="a3"/>
        <w:tabs>
          <w:tab w:val="left" w:pos="708"/>
        </w:tabs>
        <w:spacing w:line="233" w:lineRule="exact"/>
        <w:ind w:firstLine="301"/>
        <w:jc w:val="both"/>
        <w:rPr>
          <w:b/>
          <w:spacing w:val="-6"/>
          <w:sz w:val="23"/>
        </w:rPr>
      </w:pPr>
      <w:r>
        <w:rPr>
          <w:b/>
          <w:spacing w:val="-6"/>
          <w:sz w:val="23"/>
        </w:rPr>
        <w:t>Тест 1.</w:t>
      </w:r>
      <w:r>
        <w:rPr>
          <w:b/>
          <w:i/>
          <w:spacing w:val="-6"/>
          <w:sz w:val="23"/>
        </w:rPr>
        <w:t xml:space="preserve"> </w:t>
      </w:r>
      <w:r>
        <w:rPr>
          <w:spacing w:val="-6"/>
          <w:sz w:val="23"/>
        </w:rPr>
        <w:t>Показник, який визначає у вартісному вираженні кількість виробленої продукції на одну гривню основних засобів, називається:</w:t>
      </w:r>
    </w:p>
    <w:p w:rsidR="00625193" w:rsidRDefault="00625193" w:rsidP="00625193">
      <w:pPr>
        <w:pStyle w:val="a3"/>
        <w:numPr>
          <w:ilvl w:val="0"/>
          <w:numId w:val="101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фондомісткість;</w:t>
      </w:r>
    </w:p>
    <w:p w:rsidR="00625193" w:rsidRDefault="00625193" w:rsidP="00625193">
      <w:pPr>
        <w:pStyle w:val="a3"/>
        <w:numPr>
          <w:ilvl w:val="0"/>
          <w:numId w:val="101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фондовіддача;</w:t>
      </w:r>
    </w:p>
    <w:p w:rsidR="00625193" w:rsidRDefault="00625193" w:rsidP="00625193">
      <w:pPr>
        <w:pStyle w:val="a3"/>
        <w:numPr>
          <w:ilvl w:val="0"/>
          <w:numId w:val="101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фондоозброєність;</w:t>
      </w:r>
    </w:p>
    <w:p w:rsidR="00625193" w:rsidRDefault="00625193" w:rsidP="00625193">
      <w:pPr>
        <w:pStyle w:val="a3"/>
        <w:numPr>
          <w:ilvl w:val="0"/>
          <w:numId w:val="101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рентабельність.</w:t>
      </w:r>
    </w:p>
    <w:p w:rsidR="00625193" w:rsidRDefault="00625193" w:rsidP="00625193">
      <w:pPr>
        <w:pStyle w:val="a3"/>
        <w:tabs>
          <w:tab w:val="left" w:pos="708"/>
        </w:tabs>
        <w:spacing w:before="200" w:line="233" w:lineRule="exact"/>
        <w:ind w:firstLine="301"/>
        <w:jc w:val="both"/>
        <w:rPr>
          <w:i/>
          <w:sz w:val="23"/>
        </w:rPr>
      </w:pPr>
      <w:r>
        <w:rPr>
          <w:b/>
          <w:sz w:val="23"/>
        </w:rPr>
        <w:t xml:space="preserve">Тест 2. </w:t>
      </w:r>
      <w:r>
        <w:rPr>
          <w:sz w:val="23"/>
        </w:rPr>
        <w:t>Знайдіть правильні твердження:</w:t>
      </w:r>
    </w:p>
    <w:p w:rsidR="00625193" w:rsidRDefault="00625193" w:rsidP="00625193">
      <w:pPr>
        <w:pStyle w:val="a3"/>
        <w:numPr>
          <w:ilvl w:val="0"/>
          <w:numId w:val="102"/>
        </w:numPr>
        <w:tabs>
          <w:tab w:val="clear" w:pos="661"/>
          <w:tab w:val="num" w:pos="853"/>
        </w:tabs>
        <w:spacing w:line="213" w:lineRule="exact"/>
        <w:ind w:left="720" w:firstLine="567"/>
        <w:jc w:val="both"/>
        <w:rPr>
          <w:sz w:val="21"/>
        </w:rPr>
      </w:pPr>
      <w:r>
        <w:rPr>
          <w:sz w:val="21"/>
        </w:rPr>
        <w:t>показник рентабельності основних засобів характеризує майновий стан підприємства;</w:t>
      </w:r>
    </w:p>
    <w:p w:rsidR="00625193" w:rsidRDefault="00625193" w:rsidP="00625193">
      <w:pPr>
        <w:pStyle w:val="a3"/>
        <w:numPr>
          <w:ilvl w:val="0"/>
          <w:numId w:val="102"/>
        </w:numPr>
        <w:tabs>
          <w:tab w:val="clear" w:pos="661"/>
          <w:tab w:val="num" w:pos="853"/>
        </w:tabs>
        <w:spacing w:line="213" w:lineRule="exact"/>
        <w:ind w:left="720" w:firstLine="567"/>
        <w:jc w:val="both"/>
        <w:rPr>
          <w:sz w:val="21"/>
        </w:rPr>
      </w:pPr>
      <w:r>
        <w:rPr>
          <w:sz w:val="21"/>
        </w:rPr>
        <w:t>фондоозброєність — це показник, який показує, скільки вкладених в основні виробничі засоби коштів припадає на кожну гривню реалізованої продукції;</w:t>
      </w:r>
    </w:p>
    <w:p w:rsidR="00625193" w:rsidRDefault="00625193" w:rsidP="00625193">
      <w:pPr>
        <w:pStyle w:val="a3"/>
        <w:numPr>
          <w:ilvl w:val="0"/>
          <w:numId w:val="102"/>
        </w:numPr>
        <w:tabs>
          <w:tab w:val="clear" w:pos="661"/>
          <w:tab w:val="num" w:pos="853"/>
        </w:tabs>
        <w:spacing w:line="213" w:lineRule="exact"/>
        <w:ind w:left="720" w:firstLine="567"/>
        <w:jc w:val="both"/>
        <w:rPr>
          <w:sz w:val="21"/>
        </w:rPr>
      </w:pPr>
      <w:r>
        <w:rPr>
          <w:sz w:val="21"/>
        </w:rPr>
        <w:t>коефіцієнт придатності основних засобів має обернену залежність до коефіцієнта зносу;</w:t>
      </w:r>
    </w:p>
    <w:p w:rsidR="00625193" w:rsidRDefault="00625193" w:rsidP="00625193">
      <w:pPr>
        <w:pStyle w:val="a3"/>
        <w:numPr>
          <w:ilvl w:val="0"/>
          <w:numId w:val="102"/>
        </w:numPr>
        <w:tabs>
          <w:tab w:val="clear" w:pos="661"/>
          <w:tab w:val="num" w:pos="853"/>
        </w:tabs>
        <w:spacing w:line="213" w:lineRule="exact"/>
        <w:ind w:left="720" w:firstLine="567"/>
        <w:jc w:val="both"/>
        <w:rPr>
          <w:sz w:val="21"/>
        </w:rPr>
      </w:pPr>
      <w:r>
        <w:rPr>
          <w:sz w:val="21"/>
        </w:rPr>
        <w:t>коефіцієнт оновлення розраховується як відношення первісної вартості введених за звітний період основних засобів до їх загальної вартості на початок цього періоду.</w:t>
      </w:r>
    </w:p>
    <w:p w:rsidR="00625193" w:rsidRDefault="00625193" w:rsidP="00625193">
      <w:pPr>
        <w:pStyle w:val="a3"/>
        <w:tabs>
          <w:tab w:val="left" w:pos="708"/>
        </w:tabs>
        <w:spacing w:before="200" w:line="233" w:lineRule="exact"/>
        <w:ind w:firstLine="301"/>
        <w:jc w:val="both"/>
        <w:rPr>
          <w:i/>
          <w:sz w:val="23"/>
        </w:rPr>
      </w:pPr>
      <w:r>
        <w:rPr>
          <w:b/>
          <w:sz w:val="23"/>
        </w:rPr>
        <w:t>Тест 3.</w:t>
      </w:r>
      <w:r>
        <w:rPr>
          <w:b/>
          <w:i/>
          <w:sz w:val="23"/>
        </w:rPr>
        <w:t xml:space="preserve"> </w:t>
      </w:r>
      <w:r>
        <w:rPr>
          <w:sz w:val="23"/>
        </w:rPr>
        <w:t>Із перерахованих нижче виберіть ознаки, що є характерними для процесу розширеного відтворення основних засобів:</w:t>
      </w:r>
    </w:p>
    <w:p w:rsidR="00625193" w:rsidRDefault="00625193" w:rsidP="00625193">
      <w:pPr>
        <w:pStyle w:val="a3"/>
        <w:numPr>
          <w:ilvl w:val="0"/>
          <w:numId w:val="103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pacing w:val="-4"/>
          <w:sz w:val="21"/>
        </w:rPr>
      </w:pPr>
      <w:r>
        <w:rPr>
          <w:spacing w:val="-4"/>
          <w:sz w:val="21"/>
        </w:rPr>
        <w:t>основним джерелом фінансування є амортизаційні відрахування;</w:t>
      </w:r>
    </w:p>
    <w:p w:rsidR="00625193" w:rsidRDefault="00625193" w:rsidP="00625193">
      <w:pPr>
        <w:pStyle w:val="a3"/>
        <w:numPr>
          <w:ilvl w:val="0"/>
          <w:numId w:val="103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відтворення основних засобів відбувається способом нового будівництва, а також завдяки модернізації та реконструкції діючих засобів праці;</w:t>
      </w:r>
    </w:p>
    <w:p w:rsidR="00625193" w:rsidRDefault="00625193" w:rsidP="00625193">
      <w:pPr>
        <w:pStyle w:val="a3"/>
        <w:numPr>
          <w:ilvl w:val="0"/>
          <w:numId w:val="103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вибулі основні засоби обов’язково замінюються на нові з більшою первісною вартістю;</w:t>
      </w:r>
    </w:p>
    <w:p w:rsidR="00625193" w:rsidRDefault="00625193" w:rsidP="00625193">
      <w:pPr>
        <w:pStyle w:val="a3"/>
        <w:numPr>
          <w:ilvl w:val="0"/>
          <w:numId w:val="103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за розширеного відтворення відбувається кількісне та якісне зростання на підприємстві основних засобів.</w:t>
      </w:r>
    </w:p>
    <w:p w:rsidR="00625193" w:rsidRDefault="00625193" w:rsidP="00625193">
      <w:pPr>
        <w:pStyle w:val="a3"/>
        <w:tabs>
          <w:tab w:val="left" w:pos="708"/>
        </w:tabs>
        <w:spacing w:before="240" w:line="233" w:lineRule="exact"/>
        <w:ind w:firstLine="301"/>
        <w:jc w:val="both"/>
        <w:rPr>
          <w:b/>
          <w:sz w:val="23"/>
        </w:rPr>
      </w:pPr>
      <w:r>
        <w:rPr>
          <w:b/>
          <w:sz w:val="23"/>
        </w:rPr>
        <w:t xml:space="preserve">Тест 4. </w:t>
      </w:r>
      <w:r>
        <w:rPr>
          <w:sz w:val="23"/>
        </w:rPr>
        <w:t>Тимчасово виведені з експлуатації основні засоби піддаються…</w:t>
      </w:r>
    </w:p>
    <w:p w:rsidR="00625193" w:rsidRDefault="00625193" w:rsidP="00625193">
      <w:pPr>
        <w:pStyle w:val="a3"/>
        <w:numPr>
          <w:ilvl w:val="0"/>
          <w:numId w:val="104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тільки моральному зносу;</w:t>
      </w:r>
    </w:p>
    <w:p w:rsidR="00625193" w:rsidRDefault="00625193" w:rsidP="00625193">
      <w:pPr>
        <w:pStyle w:val="a3"/>
        <w:numPr>
          <w:ilvl w:val="0"/>
          <w:numId w:val="104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тільки фізичному зносу;</w:t>
      </w:r>
    </w:p>
    <w:p w:rsidR="00625193" w:rsidRDefault="00625193" w:rsidP="00625193">
      <w:pPr>
        <w:pStyle w:val="a3"/>
        <w:numPr>
          <w:ilvl w:val="0"/>
          <w:numId w:val="104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зносу під дією сил природи, а також моральному старінню;</w:t>
      </w:r>
    </w:p>
    <w:p w:rsidR="00625193" w:rsidRDefault="00625193" w:rsidP="00625193">
      <w:pPr>
        <w:pStyle w:val="a3"/>
        <w:numPr>
          <w:ilvl w:val="0"/>
          <w:numId w:val="104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не піддаються зносу взагалі.</w:t>
      </w:r>
    </w:p>
    <w:p w:rsidR="00625193" w:rsidRDefault="00625193" w:rsidP="00625193">
      <w:pPr>
        <w:pStyle w:val="a3"/>
        <w:tabs>
          <w:tab w:val="left" w:pos="708"/>
        </w:tabs>
        <w:spacing w:before="240" w:line="233" w:lineRule="exact"/>
        <w:ind w:firstLine="301"/>
        <w:jc w:val="both"/>
        <w:rPr>
          <w:b/>
          <w:i/>
          <w:sz w:val="23"/>
        </w:rPr>
      </w:pPr>
      <w:r>
        <w:rPr>
          <w:b/>
          <w:sz w:val="23"/>
        </w:rPr>
        <w:t xml:space="preserve">Тест 5. </w:t>
      </w:r>
      <w:r>
        <w:rPr>
          <w:sz w:val="23"/>
        </w:rPr>
        <w:t>За ступенем використання у виробничому процесі основні засоби поділяються на ті, що…</w:t>
      </w:r>
    </w:p>
    <w:p w:rsidR="00625193" w:rsidRDefault="00625193" w:rsidP="00625193">
      <w:pPr>
        <w:pStyle w:val="a3"/>
        <w:numPr>
          <w:ilvl w:val="0"/>
          <w:numId w:val="105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експлуатуються;</w:t>
      </w:r>
    </w:p>
    <w:p w:rsidR="00625193" w:rsidRDefault="00625193" w:rsidP="00625193">
      <w:pPr>
        <w:pStyle w:val="a3"/>
        <w:numPr>
          <w:ilvl w:val="0"/>
          <w:numId w:val="105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передані на безоплатній основі;</w:t>
      </w:r>
    </w:p>
    <w:p w:rsidR="00625193" w:rsidRDefault="00625193" w:rsidP="00625193">
      <w:pPr>
        <w:pStyle w:val="a3"/>
        <w:numPr>
          <w:ilvl w:val="0"/>
          <w:numId w:val="105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надані в оперативну чи фінансову оренду;</w:t>
      </w:r>
    </w:p>
    <w:p w:rsidR="00625193" w:rsidRDefault="00625193" w:rsidP="00625193">
      <w:pPr>
        <w:pStyle w:val="a3"/>
        <w:numPr>
          <w:ilvl w:val="0"/>
          <w:numId w:val="105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консервуються;</w:t>
      </w:r>
    </w:p>
    <w:p w:rsidR="00625193" w:rsidRDefault="00625193" w:rsidP="00625193">
      <w:pPr>
        <w:pStyle w:val="a3"/>
        <w:numPr>
          <w:ilvl w:val="0"/>
          <w:numId w:val="105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беруть участь у виробництві основної та неосновної продукції підприємства.</w:t>
      </w:r>
    </w:p>
    <w:p w:rsidR="00625193" w:rsidRDefault="00625193" w:rsidP="00625193">
      <w:pPr>
        <w:pStyle w:val="a3"/>
        <w:tabs>
          <w:tab w:val="left" w:pos="708"/>
        </w:tabs>
        <w:spacing w:line="213" w:lineRule="exact"/>
        <w:ind w:left="567"/>
        <w:jc w:val="both"/>
        <w:rPr>
          <w:sz w:val="21"/>
        </w:rPr>
      </w:pPr>
    </w:p>
    <w:p w:rsidR="00625193" w:rsidRDefault="00625193" w:rsidP="00625193">
      <w:pPr>
        <w:pStyle w:val="a3"/>
        <w:tabs>
          <w:tab w:val="left" w:pos="708"/>
        </w:tabs>
        <w:spacing w:line="233" w:lineRule="exact"/>
        <w:ind w:firstLine="301"/>
        <w:jc w:val="both"/>
        <w:rPr>
          <w:i/>
          <w:sz w:val="23"/>
        </w:rPr>
      </w:pPr>
      <w:r>
        <w:rPr>
          <w:b/>
          <w:sz w:val="23"/>
        </w:rPr>
        <w:t xml:space="preserve">Тест 6. </w:t>
      </w:r>
      <w:r>
        <w:rPr>
          <w:sz w:val="23"/>
        </w:rPr>
        <w:t>Достовірна оцінка необоротних активів має велике значення для підприємства, оскільки від неї залежить…</w:t>
      </w:r>
    </w:p>
    <w:p w:rsidR="00625193" w:rsidRDefault="00625193" w:rsidP="00625193">
      <w:pPr>
        <w:pStyle w:val="a3"/>
        <w:numPr>
          <w:ilvl w:val="0"/>
          <w:numId w:val="106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потреба в коштах, необхідних для оновлення необоротних активів;</w:t>
      </w:r>
    </w:p>
    <w:p w:rsidR="00625193" w:rsidRDefault="00625193" w:rsidP="00625193">
      <w:pPr>
        <w:pStyle w:val="a3"/>
        <w:numPr>
          <w:ilvl w:val="0"/>
          <w:numId w:val="106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розмір амортизаційних відрахувань та, відповідно, рівень собівартості продукції;</w:t>
      </w:r>
    </w:p>
    <w:p w:rsidR="00625193" w:rsidRDefault="00625193" w:rsidP="00625193">
      <w:pPr>
        <w:pStyle w:val="a3"/>
        <w:numPr>
          <w:ilvl w:val="0"/>
          <w:numId w:val="106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тривалість операційного циклу на підприємстві;</w:t>
      </w:r>
    </w:p>
    <w:p w:rsidR="00625193" w:rsidRDefault="00625193" w:rsidP="00625193">
      <w:pPr>
        <w:pStyle w:val="a3"/>
        <w:numPr>
          <w:ilvl w:val="0"/>
          <w:numId w:val="106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обсяг виробництва продукції;</w:t>
      </w:r>
    </w:p>
    <w:p w:rsidR="00625193" w:rsidRDefault="00625193" w:rsidP="00625193">
      <w:pPr>
        <w:pStyle w:val="a3"/>
        <w:numPr>
          <w:ilvl w:val="0"/>
          <w:numId w:val="106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ліквідність і платоспроможність підприємства.</w:t>
      </w:r>
    </w:p>
    <w:p w:rsidR="00625193" w:rsidRDefault="00625193" w:rsidP="00625193">
      <w:pPr>
        <w:pStyle w:val="a3"/>
        <w:tabs>
          <w:tab w:val="left" w:pos="2268"/>
        </w:tabs>
        <w:spacing w:before="320" w:line="233" w:lineRule="exact"/>
        <w:ind w:firstLine="301"/>
        <w:jc w:val="both"/>
        <w:rPr>
          <w:b/>
          <w:i/>
          <w:sz w:val="23"/>
        </w:rPr>
      </w:pPr>
      <w:r>
        <w:rPr>
          <w:b/>
          <w:sz w:val="23"/>
        </w:rPr>
        <w:t xml:space="preserve">Тест 7. </w:t>
      </w:r>
      <w:r>
        <w:rPr>
          <w:sz w:val="23"/>
        </w:rPr>
        <w:t>Виробничі фонди підприємства поділяються на основні та оборотні залежно від…</w:t>
      </w:r>
    </w:p>
    <w:p w:rsidR="00625193" w:rsidRDefault="00625193" w:rsidP="00625193">
      <w:pPr>
        <w:pStyle w:val="a3"/>
        <w:numPr>
          <w:ilvl w:val="0"/>
          <w:numId w:val="107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тривалості кругообігу;</w:t>
      </w:r>
    </w:p>
    <w:p w:rsidR="00625193" w:rsidRDefault="00625193" w:rsidP="00625193">
      <w:pPr>
        <w:pStyle w:val="a3"/>
        <w:numPr>
          <w:ilvl w:val="0"/>
          <w:numId w:val="107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способу перенесення своєї вартості в процесі виробництва;</w:t>
      </w:r>
    </w:p>
    <w:p w:rsidR="00625193" w:rsidRDefault="00625193" w:rsidP="00625193">
      <w:pPr>
        <w:pStyle w:val="a3"/>
        <w:numPr>
          <w:ilvl w:val="0"/>
          <w:numId w:val="107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умов оновлення;</w:t>
      </w:r>
    </w:p>
    <w:p w:rsidR="00625193" w:rsidRDefault="00625193" w:rsidP="00625193">
      <w:pPr>
        <w:pStyle w:val="a3"/>
        <w:numPr>
          <w:ilvl w:val="0"/>
          <w:numId w:val="107"/>
        </w:numPr>
        <w:tabs>
          <w:tab w:val="clear" w:pos="661"/>
          <w:tab w:val="num" w:pos="853"/>
        </w:tabs>
        <w:spacing w:line="213" w:lineRule="exact"/>
        <w:ind w:firstLine="567"/>
        <w:jc w:val="both"/>
        <w:rPr>
          <w:sz w:val="21"/>
        </w:rPr>
      </w:pPr>
      <w:r>
        <w:rPr>
          <w:sz w:val="21"/>
        </w:rPr>
        <w:t>усі відповіді правильні.</w:t>
      </w:r>
    </w:p>
    <w:p w:rsidR="00625193" w:rsidRDefault="00625193" w:rsidP="00625193">
      <w:pPr>
        <w:pStyle w:val="af"/>
        <w:ind w:left="567"/>
        <w:rPr>
          <w:rFonts w:ascii="Times New Roman" w:hAnsi="Times New Roman" w:cs="Times New Roman"/>
          <w:lang w:val="uk-UA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Варіант 18.</w:t>
      </w:r>
    </w:p>
    <w:p w:rsidR="00625193" w:rsidRDefault="00625193" w:rsidP="00625193">
      <w:pPr>
        <w:pStyle w:val="af"/>
        <w:numPr>
          <w:ilvl w:val="0"/>
          <w:numId w:val="5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Дати визначення «Інвестиційна діяльність»</w:t>
      </w:r>
    </w:p>
    <w:p w:rsidR="00625193" w:rsidRDefault="00625193" w:rsidP="00625193">
      <w:pPr>
        <w:pStyle w:val="af0"/>
        <w:numPr>
          <w:ilvl w:val="0"/>
          <w:numId w:val="59"/>
        </w:numPr>
        <w:spacing w:line="233" w:lineRule="exact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sz w:val="23"/>
          <w:lang w:val="uk-UA"/>
        </w:rPr>
        <w:t xml:space="preserve">Визначте правильну відповідь </w:t>
      </w:r>
    </w:p>
    <w:p w:rsidR="00625193" w:rsidRDefault="00625193" w:rsidP="00625193">
      <w:pPr>
        <w:pStyle w:val="af0"/>
        <w:spacing w:line="233" w:lineRule="exact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sz w:val="23"/>
          <w:lang w:val="uk-UA"/>
        </w:rPr>
        <w:t xml:space="preserve"> </w:t>
      </w:r>
      <w:r>
        <w:rPr>
          <w:rFonts w:ascii="Times New Roman" w:hAnsi="Times New Roman" w:cs="Times New Roman"/>
          <w:b/>
          <w:sz w:val="23"/>
          <w:lang w:val="uk-UA"/>
        </w:rPr>
        <w:t>Тест 1.</w:t>
      </w:r>
      <w:r>
        <w:rPr>
          <w:rFonts w:ascii="Times New Roman" w:hAnsi="Times New Roman" w:cs="Times New Roman"/>
          <w:sz w:val="23"/>
          <w:lang w:val="uk-UA"/>
        </w:rPr>
        <w:t xml:space="preserve"> Інформація про формування прибутку підприємства відображається у таких формах фінансової звітності:</w:t>
      </w:r>
    </w:p>
    <w:p w:rsidR="00625193" w:rsidRDefault="00625193" w:rsidP="00625193">
      <w:pPr>
        <w:numPr>
          <w:ilvl w:val="0"/>
          <w:numId w:val="10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баланс;</w:t>
      </w:r>
    </w:p>
    <w:p w:rsidR="00625193" w:rsidRDefault="00625193" w:rsidP="00625193">
      <w:pPr>
        <w:numPr>
          <w:ilvl w:val="0"/>
          <w:numId w:val="10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звіт про рух грошових коштів;</w:t>
      </w:r>
    </w:p>
    <w:p w:rsidR="00625193" w:rsidRDefault="00625193" w:rsidP="00625193">
      <w:pPr>
        <w:numPr>
          <w:ilvl w:val="0"/>
          <w:numId w:val="10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звіт про фінансові результати;</w:t>
      </w:r>
    </w:p>
    <w:p w:rsidR="00625193" w:rsidRDefault="00625193" w:rsidP="00625193">
      <w:pPr>
        <w:numPr>
          <w:ilvl w:val="0"/>
          <w:numId w:val="10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звіт про власний капітал;</w:t>
      </w:r>
    </w:p>
    <w:p w:rsidR="00625193" w:rsidRDefault="00625193" w:rsidP="00625193">
      <w:pPr>
        <w:numPr>
          <w:ilvl w:val="0"/>
          <w:numId w:val="10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примітки до фінансової звітності.</w:t>
      </w:r>
    </w:p>
    <w:p w:rsidR="00625193" w:rsidRDefault="00625193" w:rsidP="00625193">
      <w:pPr>
        <w:spacing w:before="280"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2</w:t>
      </w:r>
      <w:r>
        <w:rPr>
          <w:rFonts w:ascii="Times New Roman" w:hAnsi="Times New Roman" w:cs="Times New Roman"/>
          <w:b/>
          <w:i/>
          <w:sz w:val="23"/>
          <w:lang w:val="uk-UA"/>
        </w:rPr>
        <w:t>.</w:t>
      </w:r>
      <w:r>
        <w:rPr>
          <w:rFonts w:ascii="Times New Roman" w:hAnsi="Times New Roman" w:cs="Times New Roman"/>
          <w:i/>
          <w:sz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lang w:val="uk-UA"/>
        </w:rPr>
        <w:t>Показники, які враховуються під час обчислення прибутку від реалізації продукції, — це…</w:t>
      </w:r>
    </w:p>
    <w:p w:rsidR="00625193" w:rsidRDefault="00625193" w:rsidP="00625193">
      <w:pPr>
        <w:numPr>
          <w:ilvl w:val="0"/>
          <w:numId w:val="109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сплата процентів за банківськими кредитами;</w:t>
      </w:r>
    </w:p>
    <w:p w:rsidR="00625193" w:rsidRDefault="00625193" w:rsidP="00625193">
      <w:pPr>
        <w:numPr>
          <w:ilvl w:val="0"/>
          <w:numId w:val="109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собівартість реалізованої продукції;</w:t>
      </w:r>
    </w:p>
    <w:p w:rsidR="00625193" w:rsidRDefault="00625193" w:rsidP="00625193">
      <w:pPr>
        <w:numPr>
          <w:ilvl w:val="0"/>
          <w:numId w:val="109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надходження від продажу облігацій власної емісії;</w:t>
      </w:r>
    </w:p>
    <w:p w:rsidR="00625193" w:rsidRDefault="00625193" w:rsidP="00625193">
      <w:pPr>
        <w:numPr>
          <w:ilvl w:val="0"/>
          <w:numId w:val="109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податок на додану вартість і акцизний збір;</w:t>
      </w:r>
    </w:p>
    <w:p w:rsidR="00625193" w:rsidRDefault="00625193" w:rsidP="00625193">
      <w:pPr>
        <w:numPr>
          <w:ilvl w:val="0"/>
          <w:numId w:val="109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виручка від реалізації продукції.</w:t>
      </w:r>
    </w:p>
    <w:p w:rsidR="00625193" w:rsidRDefault="00625193" w:rsidP="00625193">
      <w:pPr>
        <w:spacing w:before="280" w:line="233" w:lineRule="exact"/>
        <w:ind w:firstLine="301"/>
        <w:jc w:val="both"/>
        <w:rPr>
          <w:rFonts w:ascii="Times New Roman" w:hAnsi="Times New Roman" w:cs="Times New Roman"/>
          <w:i/>
          <w:spacing w:val="-2"/>
          <w:sz w:val="23"/>
          <w:lang w:val="uk-UA"/>
        </w:rPr>
      </w:pPr>
      <w:r>
        <w:rPr>
          <w:rFonts w:ascii="Times New Roman" w:hAnsi="Times New Roman" w:cs="Times New Roman"/>
          <w:b/>
          <w:spacing w:val="-2"/>
          <w:sz w:val="23"/>
          <w:lang w:val="uk-UA"/>
        </w:rPr>
        <w:t>Тест 3.</w:t>
      </w:r>
      <w:r>
        <w:rPr>
          <w:rFonts w:ascii="Times New Roman" w:hAnsi="Times New Roman" w:cs="Times New Roman"/>
          <w:spacing w:val="-2"/>
          <w:sz w:val="23"/>
          <w:lang w:val="uk-UA"/>
        </w:rPr>
        <w:t xml:space="preserve"> Чистий прибуток підприємства використовується за та</w:t>
      </w:r>
      <w:r>
        <w:rPr>
          <w:rFonts w:ascii="Times New Roman" w:hAnsi="Times New Roman" w:cs="Times New Roman"/>
          <w:spacing w:val="-2"/>
          <w:sz w:val="23"/>
          <w:lang w:val="uk-UA"/>
        </w:rPr>
        <w:softHyphen/>
        <w:t>кими напрямками:</w:t>
      </w:r>
    </w:p>
    <w:p w:rsidR="00625193" w:rsidRDefault="00625193" w:rsidP="00625193">
      <w:pPr>
        <w:numPr>
          <w:ilvl w:val="0"/>
          <w:numId w:val="11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фінансування забезпечень наступних витрат і платежів;</w:t>
      </w:r>
    </w:p>
    <w:p w:rsidR="00625193" w:rsidRDefault="00625193" w:rsidP="00625193">
      <w:pPr>
        <w:numPr>
          <w:ilvl w:val="0"/>
          <w:numId w:val="11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сплата процентів за позиками;</w:t>
      </w:r>
    </w:p>
    <w:p w:rsidR="00625193" w:rsidRDefault="00625193" w:rsidP="00625193">
      <w:pPr>
        <w:numPr>
          <w:ilvl w:val="0"/>
          <w:numId w:val="11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виплата грошових дивідендів;</w:t>
      </w:r>
    </w:p>
    <w:p w:rsidR="00625193" w:rsidRDefault="00625193" w:rsidP="00625193">
      <w:pPr>
        <w:numPr>
          <w:ilvl w:val="0"/>
          <w:numId w:val="11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формування резервного фонду;</w:t>
      </w:r>
    </w:p>
    <w:p w:rsidR="00625193" w:rsidRDefault="00625193" w:rsidP="00625193">
      <w:pPr>
        <w:numPr>
          <w:ilvl w:val="0"/>
          <w:numId w:val="11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поповнення статутного капіталу.</w:t>
      </w:r>
    </w:p>
    <w:p w:rsidR="00625193" w:rsidRDefault="00625193" w:rsidP="00625193">
      <w:pPr>
        <w:spacing w:before="280"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4.</w:t>
      </w:r>
      <w:r>
        <w:rPr>
          <w:rFonts w:ascii="Times New Roman" w:hAnsi="Times New Roman" w:cs="Times New Roman"/>
          <w:sz w:val="23"/>
          <w:lang w:val="uk-UA"/>
        </w:rPr>
        <w:t xml:space="preserve"> Складові відпускної ціни одиниці продукції підприємства — це…</w:t>
      </w:r>
    </w:p>
    <w:p w:rsidR="00625193" w:rsidRDefault="00625193" w:rsidP="00625193">
      <w:pPr>
        <w:numPr>
          <w:ilvl w:val="0"/>
          <w:numId w:val="11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собівартість продукції;</w:t>
      </w:r>
    </w:p>
    <w:p w:rsidR="00625193" w:rsidRDefault="00625193" w:rsidP="00625193">
      <w:pPr>
        <w:numPr>
          <w:ilvl w:val="0"/>
          <w:numId w:val="11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дивіденди;</w:t>
      </w:r>
    </w:p>
    <w:p w:rsidR="00625193" w:rsidRDefault="00625193" w:rsidP="00625193">
      <w:pPr>
        <w:numPr>
          <w:ilvl w:val="0"/>
          <w:numId w:val="11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акцизний збір;</w:t>
      </w:r>
    </w:p>
    <w:p w:rsidR="00625193" w:rsidRDefault="00625193" w:rsidP="00625193">
      <w:pPr>
        <w:numPr>
          <w:ilvl w:val="0"/>
          <w:numId w:val="11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прибуток;</w:t>
      </w:r>
    </w:p>
    <w:p w:rsidR="00625193" w:rsidRDefault="00625193" w:rsidP="00625193">
      <w:pPr>
        <w:numPr>
          <w:ilvl w:val="0"/>
          <w:numId w:val="11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податок на додану вартість.</w:t>
      </w:r>
    </w:p>
    <w:p w:rsidR="00625193" w:rsidRDefault="00625193" w:rsidP="00625193">
      <w:pPr>
        <w:spacing w:before="280"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5.</w:t>
      </w:r>
      <w:r>
        <w:rPr>
          <w:rFonts w:ascii="Times New Roman" w:hAnsi="Times New Roman" w:cs="Times New Roman"/>
          <w:sz w:val="23"/>
          <w:lang w:val="uk-UA"/>
        </w:rPr>
        <w:t xml:space="preserve"> Повна собівартість продукції підприємства формується з таких елементів, як:</w:t>
      </w:r>
    </w:p>
    <w:p w:rsidR="00625193" w:rsidRDefault="00625193" w:rsidP="00625193">
      <w:pPr>
        <w:numPr>
          <w:ilvl w:val="0"/>
          <w:numId w:val="11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нерозподілений прибуток;</w:t>
      </w:r>
    </w:p>
    <w:p w:rsidR="00625193" w:rsidRDefault="00625193" w:rsidP="00625193">
      <w:pPr>
        <w:numPr>
          <w:ilvl w:val="0"/>
          <w:numId w:val="11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непрямі податки;</w:t>
      </w:r>
    </w:p>
    <w:p w:rsidR="00625193" w:rsidRDefault="00625193" w:rsidP="00625193">
      <w:pPr>
        <w:numPr>
          <w:ilvl w:val="0"/>
          <w:numId w:val="11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виробнича собівартість реалізованої продукції;</w:t>
      </w:r>
    </w:p>
    <w:p w:rsidR="00625193" w:rsidRDefault="00625193" w:rsidP="00625193">
      <w:pPr>
        <w:numPr>
          <w:ilvl w:val="0"/>
          <w:numId w:val="11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витрати на реалізацію;</w:t>
      </w:r>
    </w:p>
    <w:p w:rsidR="00625193" w:rsidRDefault="00625193" w:rsidP="00625193">
      <w:pPr>
        <w:numPr>
          <w:ilvl w:val="0"/>
          <w:numId w:val="11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грошові дивіденди;</w:t>
      </w:r>
    </w:p>
    <w:p w:rsidR="00625193" w:rsidRDefault="00625193" w:rsidP="00625193">
      <w:pPr>
        <w:spacing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6.</w:t>
      </w:r>
      <w:r>
        <w:rPr>
          <w:rFonts w:ascii="Times New Roman" w:hAnsi="Times New Roman" w:cs="Times New Roman"/>
          <w:sz w:val="23"/>
          <w:lang w:val="uk-UA"/>
        </w:rPr>
        <w:t xml:space="preserve"> Виробнича собівартість реалізованої продукції підприємства складається з таких елементів, як:</w:t>
      </w:r>
    </w:p>
    <w:p w:rsidR="00625193" w:rsidRDefault="00625193" w:rsidP="00625193">
      <w:pPr>
        <w:numPr>
          <w:ilvl w:val="0"/>
          <w:numId w:val="11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адміністративні витрати;</w:t>
      </w:r>
    </w:p>
    <w:p w:rsidR="00625193" w:rsidRDefault="00625193" w:rsidP="00625193">
      <w:pPr>
        <w:numPr>
          <w:ilvl w:val="0"/>
          <w:numId w:val="11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податок на додану вартість;</w:t>
      </w:r>
    </w:p>
    <w:p w:rsidR="00625193" w:rsidRDefault="00625193" w:rsidP="00625193">
      <w:pPr>
        <w:numPr>
          <w:ilvl w:val="0"/>
          <w:numId w:val="11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прямі витрати на оплату праці;</w:t>
      </w:r>
    </w:p>
    <w:p w:rsidR="00625193" w:rsidRDefault="00625193" w:rsidP="00625193">
      <w:pPr>
        <w:numPr>
          <w:ilvl w:val="0"/>
          <w:numId w:val="11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виплати матеріального заохочення працівникам;</w:t>
      </w:r>
    </w:p>
    <w:p w:rsidR="00625193" w:rsidRDefault="00625193" w:rsidP="00625193">
      <w:pPr>
        <w:numPr>
          <w:ilvl w:val="0"/>
          <w:numId w:val="113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змінні та постійні загальновиробничі витрати.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7.</w:t>
      </w:r>
      <w:r>
        <w:rPr>
          <w:rFonts w:ascii="Times New Roman" w:hAnsi="Times New Roman" w:cs="Times New Roman"/>
          <w:sz w:val="23"/>
          <w:lang w:val="uk-UA"/>
        </w:rPr>
        <w:t xml:space="preserve"> Прибуток підприємства від фінансових операцій формують...</w:t>
      </w:r>
    </w:p>
    <w:p w:rsidR="00625193" w:rsidRDefault="00625193" w:rsidP="00625193">
      <w:pPr>
        <w:numPr>
          <w:ilvl w:val="0"/>
          <w:numId w:val="114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надходження грошових дивідендів;</w:t>
      </w:r>
    </w:p>
    <w:p w:rsidR="00625193" w:rsidRDefault="00625193" w:rsidP="00625193">
      <w:pPr>
        <w:numPr>
          <w:ilvl w:val="0"/>
          <w:numId w:val="114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надходження від розміщення акцій власної емісії;</w:t>
      </w:r>
    </w:p>
    <w:p w:rsidR="00625193" w:rsidRDefault="00625193" w:rsidP="00625193">
      <w:pPr>
        <w:numPr>
          <w:ilvl w:val="0"/>
          <w:numId w:val="114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надходження в результаті розподілу доходів згідно з договором про спільну діяльність без створення юридичної особи;</w:t>
      </w:r>
    </w:p>
    <w:p w:rsidR="00625193" w:rsidRDefault="00625193" w:rsidP="00625193">
      <w:pPr>
        <w:numPr>
          <w:ilvl w:val="0"/>
          <w:numId w:val="114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-2"/>
          <w:sz w:val="21"/>
          <w:lang w:val="uk-UA"/>
        </w:rPr>
      </w:pPr>
      <w:r>
        <w:rPr>
          <w:rFonts w:ascii="Times New Roman" w:hAnsi="Times New Roman" w:cs="Times New Roman"/>
          <w:spacing w:val="-2"/>
          <w:sz w:val="21"/>
          <w:lang w:val="uk-UA"/>
        </w:rPr>
        <w:t>завершення строку позовної давності за нарахованими, але не виплаченими дивідендами;</w:t>
      </w:r>
    </w:p>
    <w:p w:rsidR="00625193" w:rsidRDefault="00625193" w:rsidP="00625193">
      <w:pPr>
        <w:numPr>
          <w:ilvl w:val="0"/>
          <w:numId w:val="114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надходження в рахунок погашення комерційного кредиту.</w:t>
      </w:r>
    </w:p>
    <w:p w:rsidR="00625193" w:rsidRDefault="00625193" w:rsidP="00625193">
      <w:pPr>
        <w:pStyle w:val="aa"/>
        <w:spacing w:before="160" w:line="233" w:lineRule="exact"/>
        <w:ind w:left="720"/>
        <w:rPr>
          <w:sz w:val="23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19.</w:t>
      </w:r>
    </w:p>
    <w:p w:rsidR="00625193" w:rsidRDefault="00625193" w:rsidP="00625193">
      <w:pPr>
        <w:pStyle w:val="af"/>
        <w:numPr>
          <w:ilvl w:val="0"/>
          <w:numId w:val="5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Дати визначення «Комерційний кредит»</w:t>
      </w:r>
    </w:p>
    <w:p w:rsidR="00625193" w:rsidRDefault="00625193" w:rsidP="00625193">
      <w:pPr>
        <w:pStyle w:val="af0"/>
        <w:numPr>
          <w:ilvl w:val="0"/>
          <w:numId w:val="59"/>
        </w:numPr>
        <w:spacing w:line="233" w:lineRule="exact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sz w:val="23"/>
          <w:lang w:val="uk-UA"/>
        </w:rPr>
        <w:t xml:space="preserve">Визначте правильну відповідь 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1.</w:t>
      </w:r>
      <w:r>
        <w:rPr>
          <w:rFonts w:ascii="Times New Roman" w:hAnsi="Times New Roman" w:cs="Times New Roman"/>
          <w:sz w:val="23"/>
          <w:lang w:val="uk-UA"/>
        </w:rPr>
        <w:t xml:space="preserve"> До повної собівартості реалізованої продукції можна включити такі з наведених статей:</w:t>
      </w:r>
    </w:p>
    <w:p w:rsidR="00625193" w:rsidRDefault="00625193" w:rsidP="00625193">
      <w:pPr>
        <w:numPr>
          <w:ilvl w:val="0"/>
          <w:numId w:val="1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викуп акцій власної емісії;</w:t>
      </w:r>
    </w:p>
    <w:p w:rsidR="00625193" w:rsidRDefault="00625193" w:rsidP="00625193">
      <w:pPr>
        <w:numPr>
          <w:ilvl w:val="0"/>
          <w:numId w:val="1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фонд оплати праці;</w:t>
      </w:r>
    </w:p>
    <w:p w:rsidR="00625193" w:rsidRDefault="00625193" w:rsidP="00625193">
      <w:pPr>
        <w:numPr>
          <w:ilvl w:val="0"/>
          <w:numId w:val="1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викуп та погашення конвертованих облігацій;</w:t>
      </w:r>
    </w:p>
    <w:p w:rsidR="00625193" w:rsidRDefault="00625193" w:rsidP="00625193">
      <w:pPr>
        <w:numPr>
          <w:ilvl w:val="0"/>
          <w:numId w:val="1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закупівля напівфабрикатів;</w:t>
      </w:r>
    </w:p>
    <w:p w:rsidR="00625193" w:rsidRDefault="00625193" w:rsidP="00625193">
      <w:pPr>
        <w:numPr>
          <w:ilvl w:val="0"/>
          <w:numId w:val="11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виконання гарантійних зобов’язань щодо продукції.</w:t>
      </w:r>
    </w:p>
    <w:p w:rsidR="00625193" w:rsidRDefault="00625193" w:rsidP="00625193">
      <w:pPr>
        <w:spacing w:before="240" w:line="233" w:lineRule="exact"/>
        <w:ind w:firstLine="301"/>
        <w:jc w:val="both"/>
        <w:rPr>
          <w:rFonts w:ascii="Times New Roman" w:hAnsi="Times New Roman" w:cs="Times New Roman"/>
          <w:i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2.</w:t>
      </w:r>
      <w:r>
        <w:rPr>
          <w:rFonts w:ascii="Times New Roman" w:hAnsi="Times New Roman" w:cs="Times New Roman"/>
          <w:sz w:val="23"/>
          <w:lang w:val="uk-UA"/>
        </w:rPr>
        <w:t xml:space="preserve"> Чистий прибуток підприємства використовується на...</w:t>
      </w:r>
    </w:p>
    <w:p w:rsidR="00625193" w:rsidRDefault="00625193" w:rsidP="00625193">
      <w:pPr>
        <w:numPr>
          <w:ilvl w:val="0"/>
          <w:numId w:val="11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виплату матеріального заохочення працівникам підприємства;</w:t>
      </w:r>
    </w:p>
    <w:p w:rsidR="00625193" w:rsidRDefault="00625193" w:rsidP="00625193">
      <w:pPr>
        <w:numPr>
          <w:ilvl w:val="0"/>
          <w:numId w:val="11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виплату основної заробітної плати;</w:t>
      </w:r>
    </w:p>
    <w:p w:rsidR="00625193" w:rsidRDefault="00625193" w:rsidP="00625193">
      <w:pPr>
        <w:numPr>
          <w:ilvl w:val="0"/>
          <w:numId w:val="11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поповнення резервного фонду;</w:t>
      </w:r>
    </w:p>
    <w:p w:rsidR="00625193" w:rsidRDefault="00625193" w:rsidP="00625193">
      <w:pPr>
        <w:numPr>
          <w:ilvl w:val="0"/>
          <w:numId w:val="11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формування резерву сумнівних боргів;</w:t>
      </w:r>
    </w:p>
    <w:p w:rsidR="00625193" w:rsidRDefault="00625193" w:rsidP="00625193">
      <w:pPr>
        <w:numPr>
          <w:ilvl w:val="0"/>
          <w:numId w:val="11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сплату податку на прибуток.</w:t>
      </w:r>
    </w:p>
    <w:p w:rsidR="00625193" w:rsidRDefault="00625193" w:rsidP="00625193">
      <w:pPr>
        <w:spacing w:before="28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3.</w:t>
      </w:r>
      <w:r>
        <w:rPr>
          <w:rFonts w:ascii="Times New Roman" w:hAnsi="Times New Roman" w:cs="Times New Roman"/>
          <w:sz w:val="23"/>
          <w:lang w:val="uk-UA"/>
        </w:rPr>
        <w:t xml:space="preserve"> Резервний капітал створюється за рахунок:</w:t>
      </w:r>
    </w:p>
    <w:p w:rsidR="00625193" w:rsidRDefault="00625193" w:rsidP="00625193">
      <w:pPr>
        <w:numPr>
          <w:ilvl w:val="0"/>
          <w:numId w:val="11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валового доходу;</w:t>
      </w:r>
    </w:p>
    <w:p w:rsidR="00625193" w:rsidRDefault="00625193" w:rsidP="00625193">
      <w:pPr>
        <w:numPr>
          <w:ilvl w:val="0"/>
          <w:numId w:val="11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чистого прибутку;</w:t>
      </w:r>
    </w:p>
    <w:p w:rsidR="00625193" w:rsidRDefault="00625193" w:rsidP="00625193">
      <w:pPr>
        <w:numPr>
          <w:ilvl w:val="0"/>
          <w:numId w:val="11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нерозподіленого прибутку;</w:t>
      </w:r>
    </w:p>
    <w:p w:rsidR="00625193" w:rsidRDefault="00625193" w:rsidP="00625193">
      <w:pPr>
        <w:numPr>
          <w:ilvl w:val="0"/>
          <w:numId w:val="11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чистого доходу;</w:t>
      </w:r>
    </w:p>
    <w:p w:rsidR="00625193" w:rsidRDefault="00625193" w:rsidP="00625193">
      <w:pPr>
        <w:numPr>
          <w:ilvl w:val="0"/>
          <w:numId w:val="11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валових витрат.</w:t>
      </w:r>
    </w:p>
    <w:p w:rsidR="00625193" w:rsidRDefault="00625193" w:rsidP="00625193">
      <w:pPr>
        <w:spacing w:before="28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4.</w:t>
      </w:r>
      <w:r>
        <w:rPr>
          <w:rFonts w:ascii="Times New Roman" w:hAnsi="Times New Roman" w:cs="Times New Roman"/>
          <w:sz w:val="23"/>
          <w:lang w:val="uk-UA"/>
        </w:rPr>
        <w:t xml:space="preserve"> Для визначення чистого прибутку підприємства використовуються такі показники:</w:t>
      </w:r>
    </w:p>
    <w:p w:rsidR="00625193" w:rsidRDefault="00625193" w:rsidP="00625193">
      <w:pPr>
        <w:numPr>
          <w:ilvl w:val="0"/>
          <w:numId w:val="11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непрямі податки;</w:t>
      </w:r>
    </w:p>
    <w:p w:rsidR="00625193" w:rsidRDefault="00625193" w:rsidP="00625193">
      <w:pPr>
        <w:numPr>
          <w:ilvl w:val="0"/>
          <w:numId w:val="11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загальний прибуток підприємства;</w:t>
      </w:r>
    </w:p>
    <w:p w:rsidR="00625193" w:rsidRDefault="00625193" w:rsidP="00625193">
      <w:pPr>
        <w:numPr>
          <w:ilvl w:val="0"/>
          <w:numId w:val="11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надходження від продажу акцій власної емісії;</w:t>
      </w:r>
    </w:p>
    <w:p w:rsidR="00625193" w:rsidRDefault="00625193" w:rsidP="00625193">
      <w:pPr>
        <w:numPr>
          <w:ilvl w:val="0"/>
          <w:numId w:val="11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виплата дивідендів;</w:t>
      </w:r>
    </w:p>
    <w:p w:rsidR="00625193" w:rsidRDefault="00625193" w:rsidP="00625193">
      <w:pPr>
        <w:numPr>
          <w:ilvl w:val="0"/>
          <w:numId w:val="11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податок на прибуток.</w:t>
      </w:r>
    </w:p>
    <w:p w:rsidR="00625193" w:rsidRDefault="00625193" w:rsidP="00625193">
      <w:pPr>
        <w:spacing w:before="28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5.</w:t>
      </w:r>
      <w:r>
        <w:rPr>
          <w:rFonts w:ascii="Times New Roman" w:hAnsi="Times New Roman" w:cs="Times New Roman"/>
          <w:sz w:val="23"/>
          <w:lang w:val="uk-UA"/>
        </w:rPr>
        <w:t xml:space="preserve"> Ціну виробника формують:</w:t>
      </w:r>
    </w:p>
    <w:p w:rsidR="00625193" w:rsidRDefault="00625193" w:rsidP="00625193">
      <w:pPr>
        <w:numPr>
          <w:ilvl w:val="0"/>
          <w:numId w:val="119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собівартість продукції;</w:t>
      </w:r>
    </w:p>
    <w:p w:rsidR="00625193" w:rsidRDefault="00625193" w:rsidP="00625193">
      <w:pPr>
        <w:numPr>
          <w:ilvl w:val="0"/>
          <w:numId w:val="119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сума виплачених дивідендів;</w:t>
      </w:r>
    </w:p>
    <w:p w:rsidR="00625193" w:rsidRDefault="00625193" w:rsidP="00625193">
      <w:pPr>
        <w:numPr>
          <w:ilvl w:val="0"/>
          <w:numId w:val="119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акцизний збір;</w:t>
      </w:r>
    </w:p>
    <w:p w:rsidR="00625193" w:rsidRDefault="00625193" w:rsidP="00625193">
      <w:pPr>
        <w:numPr>
          <w:ilvl w:val="0"/>
          <w:numId w:val="119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норма прибутку в ціні;</w:t>
      </w:r>
    </w:p>
    <w:p w:rsidR="00625193" w:rsidRDefault="00625193" w:rsidP="00625193">
      <w:pPr>
        <w:numPr>
          <w:ilvl w:val="0"/>
          <w:numId w:val="119"/>
        </w:numPr>
        <w:tabs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податок на додану вартість.</w:t>
      </w:r>
    </w:p>
    <w:p w:rsidR="00625193" w:rsidRDefault="00625193" w:rsidP="00625193">
      <w:pPr>
        <w:spacing w:before="36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6.</w:t>
      </w:r>
      <w:r>
        <w:rPr>
          <w:rFonts w:ascii="Times New Roman" w:hAnsi="Times New Roman" w:cs="Times New Roman"/>
          <w:sz w:val="23"/>
          <w:lang w:val="uk-UA"/>
        </w:rPr>
        <w:t xml:space="preserve"> Мінімальна частина чистого прибутку підприємства, що відраховується до резервного капіталу, становить...</w:t>
      </w:r>
    </w:p>
    <w:p w:rsidR="00625193" w:rsidRDefault="00625193" w:rsidP="00625193">
      <w:pPr>
        <w:numPr>
          <w:ilvl w:val="0"/>
          <w:numId w:val="12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 менше 5 % чистого прибутку;</w:t>
      </w:r>
    </w:p>
    <w:p w:rsidR="00625193" w:rsidRDefault="00625193" w:rsidP="00625193">
      <w:pPr>
        <w:numPr>
          <w:ilvl w:val="0"/>
          <w:numId w:val="12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 менше 10 % нерозподіленого прибутку;</w:t>
      </w:r>
    </w:p>
    <w:p w:rsidR="00625193" w:rsidRDefault="00625193" w:rsidP="00625193">
      <w:pPr>
        <w:numPr>
          <w:ilvl w:val="0"/>
          <w:numId w:val="12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 менше 25 % чистого прибутку;</w:t>
      </w:r>
    </w:p>
    <w:p w:rsidR="00625193" w:rsidRDefault="00625193" w:rsidP="00625193">
      <w:pPr>
        <w:numPr>
          <w:ilvl w:val="0"/>
          <w:numId w:val="12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 менше 5 % нерозподіленого прибутку;</w:t>
      </w:r>
    </w:p>
    <w:p w:rsidR="00625193" w:rsidRDefault="00625193" w:rsidP="00625193">
      <w:pPr>
        <w:numPr>
          <w:ilvl w:val="0"/>
          <w:numId w:val="120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 менше 5 % валового прибутку.</w:t>
      </w:r>
    </w:p>
    <w:p w:rsidR="00625193" w:rsidRDefault="00625193" w:rsidP="00625193">
      <w:pPr>
        <w:spacing w:before="36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7.</w:t>
      </w:r>
      <w:r>
        <w:rPr>
          <w:rFonts w:ascii="Times New Roman" w:hAnsi="Times New Roman" w:cs="Times New Roman"/>
          <w:sz w:val="23"/>
          <w:lang w:val="uk-UA"/>
        </w:rPr>
        <w:t xml:space="preserve"> Для визначення прибутку підприємства від реалізації продукції методом прямого розрахунку застосовуються...</w:t>
      </w:r>
    </w:p>
    <w:p w:rsidR="00625193" w:rsidRDefault="00625193" w:rsidP="00625193">
      <w:pPr>
        <w:numPr>
          <w:ilvl w:val="0"/>
          <w:numId w:val="12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собівартість одиниці продукції;</w:t>
      </w:r>
    </w:p>
    <w:p w:rsidR="00625193" w:rsidRDefault="00625193" w:rsidP="00625193">
      <w:pPr>
        <w:numPr>
          <w:ilvl w:val="0"/>
          <w:numId w:val="12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обсяг продукції в натуральному виразі;</w:t>
      </w:r>
    </w:p>
    <w:p w:rsidR="00625193" w:rsidRDefault="00625193" w:rsidP="00625193">
      <w:pPr>
        <w:numPr>
          <w:ilvl w:val="0"/>
          <w:numId w:val="12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відпускна ціна одиниці продукції;</w:t>
      </w:r>
    </w:p>
    <w:p w:rsidR="00625193" w:rsidRDefault="00625193" w:rsidP="00625193">
      <w:pPr>
        <w:numPr>
          <w:ilvl w:val="0"/>
          <w:numId w:val="12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ціна виробника одиниці продукції;</w:t>
      </w:r>
    </w:p>
    <w:p w:rsidR="00625193" w:rsidRDefault="00625193" w:rsidP="00625193">
      <w:pPr>
        <w:numPr>
          <w:ilvl w:val="0"/>
          <w:numId w:val="121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немає правильної відповіді.</w:t>
      </w:r>
    </w:p>
    <w:p w:rsidR="00625193" w:rsidRDefault="00625193" w:rsidP="00625193">
      <w:pPr>
        <w:pStyle w:val="af0"/>
        <w:tabs>
          <w:tab w:val="num" w:pos="851"/>
        </w:tabs>
        <w:spacing w:after="0" w:line="213" w:lineRule="exact"/>
        <w:jc w:val="both"/>
        <w:rPr>
          <w:rFonts w:ascii="Times New Roman" w:hAnsi="Times New Roman" w:cs="Times New Roman"/>
          <w:sz w:val="21"/>
          <w:lang w:val="uk-UA"/>
        </w:rPr>
      </w:pPr>
    </w:p>
    <w:p w:rsidR="00625193" w:rsidRDefault="00625193" w:rsidP="00625193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Варіант 20.</w:t>
      </w:r>
    </w:p>
    <w:p w:rsidR="00625193" w:rsidRDefault="00625193" w:rsidP="00625193">
      <w:pPr>
        <w:pStyle w:val="af"/>
        <w:numPr>
          <w:ilvl w:val="0"/>
          <w:numId w:val="59"/>
        </w:numPr>
        <w:ind w:left="92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Дати визначення «Коефіцієнт оновлення основних засобів»</w:t>
      </w:r>
    </w:p>
    <w:p w:rsidR="00625193" w:rsidRDefault="00625193" w:rsidP="00625193">
      <w:pPr>
        <w:pStyle w:val="af0"/>
        <w:numPr>
          <w:ilvl w:val="0"/>
          <w:numId w:val="59"/>
        </w:numPr>
        <w:spacing w:line="233" w:lineRule="exact"/>
        <w:ind w:left="928"/>
        <w:jc w:val="both"/>
        <w:rPr>
          <w:rFonts w:ascii="Times New Roman" w:hAnsi="Times New Roman" w:cs="Times New Roman"/>
          <w:spacing w:val="-4"/>
          <w:sz w:val="23"/>
          <w:lang w:val="uk-UA"/>
        </w:rPr>
      </w:pPr>
      <w:r>
        <w:rPr>
          <w:rFonts w:ascii="Times New Roman" w:hAnsi="Times New Roman" w:cs="Times New Roman"/>
          <w:sz w:val="23"/>
          <w:lang w:val="uk-UA"/>
        </w:rPr>
        <w:t>Визначте правильну відповідь</w:t>
      </w:r>
    </w:p>
    <w:p w:rsidR="00625193" w:rsidRDefault="00625193" w:rsidP="00625193">
      <w:pPr>
        <w:spacing w:line="233" w:lineRule="exact"/>
        <w:ind w:left="360"/>
        <w:jc w:val="both"/>
        <w:rPr>
          <w:rFonts w:ascii="Times New Roman" w:hAnsi="Times New Roman" w:cs="Times New Roman"/>
          <w:spacing w:val="-4"/>
          <w:sz w:val="23"/>
          <w:lang w:val="uk-UA"/>
        </w:rPr>
      </w:pPr>
      <w:r>
        <w:rPr>
          <w:rFonts w:ascii="Times New Roman" w:hAnsi="Times New Roman" w:cs="Times New Roman"/>
          <w:sz w:val="23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4"/>
          <w:sz w:val="23"/>
          <w:lang w:val="uk-UA"/>
        </w:rPr>
        <w:t>Тест 1.</w:t>
      </w:r>
      <w:r>
        <w:rPr>
          <w:rFonts w:ascii="Times New Roman" w:hAnsi="Times New Roman" w:cs="Times New Roman"/>
          <w:b/>
          <w:i/>
          <w:spacing w:val="-4"/>
          <w:sz w:val="23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3"/>
          <w:lang w:val="uk-UA"/>
        </w:rPr>
        <w:t>Платниками податку на прибуток на території України є:</w:t>
      </w:r>
    </w:p>
    <w:p w:rsidR="00625193" w:rsidRDefault="00625193" w:rsidP="00625193">
      <w:pPr>
        <w:numPr>
          <w:ilvl w:val="0"/>
          <w:numId w:val="12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відкрите акціонерне товариство — резидент України;</w:t>
      </w:r>
    </w:p>
    <w:p w:rsidR="00625193" w:rsidRDefault="00625193" w:rsidP="00625193">
      <w:pPr>
        <w:numPr>
          <w:ilvl w:val="0"/>
          <w:numId w:val="12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постійне представництво нерезидента;</w:t>
      </w:r>
    </w:p>
    <w:p w:rsidR="00625193" w:rsidRDefault="00625193" w:rsidP="00625193">
      <w:pPr>
        <w:numPr>
          <w:ilvl w:val="0"/>
          <w:numId w:val="12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філія підприємства, що здійснює консолідовану сплату податку на прибуток;</w:t>
      </w:r>
    </w:p>
    <w:p w:rsidR="00625193" w:rsidRDefault="00625193" w:rsidP="00625193">
      <w:pPr>
        <w:numPr>
          <w:ilvl w:val="0"/>
          <w:numId w:val="12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об’єднання юридичних осіб, що утримуються лише за рахунок внесків засновників і не проводять господарської діяльності;</w:t>
      </w:r>
    </w:p>
    <w:p w:rsidR="00625193" w:rsidRDefault="00625193" w:rsidP="00625193">
      <w:pPr>
        <w:numPr>
          <w:ilvl w:val="0"/>
          <w:numId w:val="122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приватний підприємець.</w:t>
      </w:r>
    </w:p>
    <w:p w:rsidR="00625193" w:rsidRDefault="00625193" w:rsidP="00625193">
      <w:pPr>
        <w:spacing w:before="16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2.</w:t>
      </w:r>
      <w:r>
        <w:rPr>
          <w:rFonts w:ascii="Times New Roman" w:hAnsi="Times New Roman" w:cs="Times New Roman"/>
          <w:b/>
          <w:i/>
          <w:sz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lang w:val="uk-UA"/>
        </w:rPr>
        <w:t>Об’єктом оподаткування податком на прибуток на території України є:</w:t>
      </w:r>
    </w:p>
    <w:p w:rsidR="00625193" w:rsidRDefault="00625193" w:rsidP="00625193">
      <w:pPr>
        <w:numPr>
          <w:ilvl w:val="0"/>
          <w:numId w:val="123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чистий прибуток підприємства;</w:t>
      </w:r>
    </w:p>
    <w:p w:rsidR="00625193" w:rsidRDefault="00625193" w:rsidP="00625193">
      <w:pPr>
        <w:numPr>
          <w:ilvl w:val="0"/>
          <w:numId w:val="123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валовий прибуток підприємства;</w:t>
      </w:r>
    </w:p>
    <w:p w:rsidR="00625193" w:rsidRDefault="00625193" w:rsidP="00625193">
      <w:pPr>
        <w:numPr>
          <w:ilvl w:val="0"/>
          <w:numId w:val="123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оподаткований прибуток підприємства;</w:t>
      </w:r>
    </w:p>
    <w:p w:rsidR="00625193" w:rsidRDefault="00625193" w:rsidP="00625193">
      <w:pPr>
        <w:numPr>
          <w:ilvl w:val="0"/>
          <w:numId w:val="123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чистий дохід підприємства;</w:t>
      </w:r>
    </w:p>
    <w:p w:rsidR="00625193" w:rsidRDefault="00625193" w:rsidP="00625193">
      <w:pPr>
        <w:numPr>
          <w:ilvl w:val="0"/>
          <w:numId w:val="123"/>
        </w:numPr>
        <w:tabs>
          <w:tab w:val="clear" w:pos="661"/>
          <w:tab w:val="left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правильної відповіді немає.</w:t>
      </w:r>
    </w:p>
    <w:p w:rsidR="00625193" w:rsidRDefault="00625193" w:rsidP="00625193">
      <w:pPr>
        <w:spacing w:before="16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 xml:space="preserve">Тест 3. </w:t>
      </w:r>
      <w:r>
        <w:rPr>
          <w:rFonts w:ascii="Times New Roman" w:hAnsi="Times New Roman" w:cs="Times New Roman"/>
          <w:sz w:val="23"/>
          <w:lang w:val="uk-UA"/>
        </w:rPr>
        <w:t>Об’єкт оподаткування податком на прибуток на території України визначається як…</w:t>
      </w:r>
    </w:p>
    <w:p w:rsidR="00625193" w:rsidRDefault="00625193" w:rsidP="00625193">
      <w:pPr>
        <w:numPr>
          <w:ilvl w:val="0"/>
          <w:numId w:val="1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скоригований валовий дохід «–» валові витрати «–» амортизаційні відрахування;</w:t>
      </w:r>
    </w:p>
    <w:p w:rsidR="00625193" w:rsidRDefault="00625193" w:rsidP="00625193">
      <w:pPr>
        <w:numPr>
          <w:ilvl w:val="0"/>
          <w:numId w:val="1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виручка від реалізації продукції «–» собівартість продукції;</w:t>
      </w:r>
    </w:p>
    <w:p w:rsidR="00625193" w:rsidRDefault="00625193" w:rsidP="00625193">
      <w:pPr>
        <w:numPr>
          <w:ilvl w:val="0"/>
          <w:numId w:val="1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виручка від реалізації продукції «–» сума непрямих податків «–» собівартість;</w:t>
      </w:r>
    </w:p>
    <w:p w:rsidR="00625193" w:rsidRDefault="00625193" w:rsidP="00625193">
      <w:pPr>
        <w:numPr>
          <w:ilvl w:val="0"/>
          <w:numId w:val="1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 xml:space="preserve">скоригований валовий дохід «–» валові витрати «+» амортизаційні відрахування; </w:t>
      </w:r>
    </w:p>
    <w:p w:rsidR="00625193" w:rsidRDefault="00625193" w:rsidP="00625193">
      <w:pPr>
        <w:numPr>
          <w:ilvl w:val="0"/>
          <w:numId w:val="124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правильної відповіді немає.</w:t>
      </w:r>
    </w:p>
    <w:p w:rsidR="00625193" w:rsidRDefault="00625193" w:rsidP="00625193">
      <w:pPr>
        <w:pStyle w:val="a8"/>
        <w:spacing w:before="160" w:line="233" w:lineRule="exact"/>
        <w:ind w:firstLine="301"/>
        <w:jc w:val="both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b/>
          <w:sz w:val="23"/>
        </w:rPr>
        <w:t>Тест 4.</w:t>
      </w:r>
      <w:r>
        <w:rPr>
          <w:rFonts w:ascii="Times New Roman" w:hAnsi="Times New Roman" w:cs="Times New Roman"/>
          <w:b/>
          <w:i/>
          <w:sz w:val="23"/>
        </w:rPr>
        <w:t xml:space="preserve"> </w:t>
      </w:r>
      <w:r>
        <w:rPr>
          <w:rFonts w:ascii="Times New Roman" w:hAnsi="Times New Roman" w:cs="Times New Roman"/>
          <w:sz w:val="23"/>
        </w:rPr>
        <w:t>Які показники включають до складу доходу підприємства?</w:t>
      </w:r>
    </w:p>
    <w:p w:rsidR="00625193" w:rsidRDefault="00625193" w:rsidP="00625193">
      <w:pPr>
        <w:numPr>
          <w:ilvl w:val="0"/>
          <w:numId w:val="12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Податок на додану вартість;</w:t>
      </w:r>
    </w:p>
    <w:p w:rsidR="00625193" w:rsidRDefault="00625193" w:rsidP="00625193">
      <w:pPr>
        <w:numPr>
          <w:ilvl w:val="0"/>
          <w:numId w:val="12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дохід від реалізації товарів, робіт і послуг;</w:t>
      </w:r>
    </w:p>
    <w:p w:rsidR="00625193" w:rsidRDefault="00625193" w:rsidP="00625193">
      <w:pPr>
        <w:numPr>
          <w:ilvl w:val="0"/>
          <w:numId w:val="12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виручку від реалізації цінних паперів;</w:t>
      </w:r>
    </w:p>
    <w:p w:rsidR="00625193" w:rsidRDefault="00625193" w:rsidP="00625193">
      <w:pPr>
        <w:numPr>
          <w:ilvl w:val="0"/>
          <w:numId w:val="12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суми штрафів, одержаних за рішенням суду;</w:t>
      </w:r>
    </w:p>
    <w:p w:rsidR="00625193" w:rsidRDefault="00625193" w:rsidP="00625193">
      <w:pPr>
        <w:numPr>
          <w:ilvl w:val="0"/>
          <w:numId w:val="125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дивіденди від нерезидентів.</w:t>
      </w:r>
    </w:p>
    <w:p w:rsidR="00625193" w:rsidRDefault="00625193" w:rsidP="00625193">
      <w:pPr>
        <w:pStyle w:val="31"/>
        <w:spacing w:before="160" w:line="233" w:lineRule="exact"/>
        <w:ind w:firstLine="301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5.</w:t>
      </w:r>
      <w:r>
        <w:rPr>
          <w:rFonts w:ascii="Times New Roman" w:hAnsi="Times New Roman" w:cs="Times New Roman"/>
          <w:b/>
          <w:i/>
          <w:sz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lang w:val="uk-UA"/>
        </w:rPr>
        <w:t>Які показники не входять до складу доходу підприємства?</w:t>
      </w:r>
    </w:p>
    <w:p w:rsidR="00625193" w:rsidRDefault="00625193" w:rsidP="00625193">
      <w:pPr>
        <w:numPr>
          <w:ilvl w:val="0"/>
          <w:numId w:val="1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Сума емісійного доходу, одержаного платником податку;</w:t>
      </w:r>
    </w:p>
    <w:p w:rsidR="00625193" w:rsidRDefault="00625193" w:rsidP="00625193">
      <w:pPr>
        <w:numPr>
          <w:ilvl w:val="0"/>
          <w:numId w:val="1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вартість основних фондів, безоплатно отриманих платником податку з метою їх подальшого перепродажу;</w:t>
      </w:r>
    </w:p>
    <w:p w:rsidR="00625193" w:rsidRDefault="00625193" w:rsidP="00625193">
      <w:pPr>
        <w:numPr>
          <w:ilvl w:val="0"/>
          <w:numId w:val="1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pacing w:val="-4"/>
          <w:sz w:val="21"/>
          <w:lang w:val="uk-UA"/>
        </w:rPr>
      </w:pPr>
      <w:r>
        <w:rPr>
          <w:rFonts w:ascii="Times New Roman" w:hAnsi="Times New Roman" w:cs="Times New Roman"/>
          <w:spacing w:val="-4"/>
          <w:sz w:val="21"/>
          <w:lang w:val="uk-UA"/>
        </w:rPr>
        <w:t>майно, що надходить у вигляді міжнародної технічної допомоги;</w:t>
      </w:r>
    </w:p>
    <w:p w:rsidR="00625193" w:rsidRDefault="00625193" w:rsidP="00625193">
      <w:pPr>
        <w:numPr>
          <w:ilvl w:val="0"/>
          <w:numId w:val="1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доходи від спільної діяльності на території України без створення юридичної особи;</w:t>
      </w:r>
    </w:p>
    <w:p w:rsidR="00625193" w:rsidRDefault="00625193" w:rsidP="00625193">
      <w:pPr>
        <w:numPr>
          <w:ilvl w:val="0"/>
          <w:numId w:val="126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номінальна вартість взятих на облік і оплачених цінних паперів, які засвідчують відносини позики.</w:t>
      </w:r>
    </w:p>
    <w:p w:rsidR="00625193" w:rsidRDefault="00625193" w:rsidP="00625193">
      <w:pPr>
        <w:tabs>
          <w:tab w:val="num" w:pos="851"/>
        </w:tabs>
        <w:spacing w:before="140" w:line="233" w:lineRule="exact"/>
        <w:ind w:firstLine="567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6.</w:t>
      </w:r>
      <w:r>
        <w:rPr>
          <w:rFonts w:ascii="Times New Roman" w:hAnsi="Times New Roman" w:cs="Times New Roman"/>
          <w:b/>
          <w:i/>
          <w:sz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lang w:val="uk-UA"/>
        </w:rPr>
        <w:t>Назвіть показники, що їх включають до складу витрат підприємства?</w:t>
      </w:r>
    </w:p>
    <w:p w:rsidR="00625193" w:rsidRDefault="00625193" w:rsidP="00625193">
      <w:pPr>
        <w:numPr>
          <w:ilvl w:val="0"/>
          <w:numId w:val="12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Витрати на придбання сировини й матеріалів для ведення господарської діяльності (без ПДВ);</w:t>
      </w:r>
    </w:p>
    <w:p w:rsidR="00625193" w:rsidRDefault="00625193" w:rsidP="00625193">
      <w:pPr>
        <w:numPr>
          <w:ilvl w:val="0"/>
          <w:numId w:val="12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витрати на придбання матеріалів для подальшого продажу (без ПДВ);</w:t>
      </w:r>
    </w:p>
    <w:p w:rsidR="00625193" w:rsidRDefault="00625193" w:rsidP="00625193">
      <w:pPr>
        <w:numPr>
          <w:ilvl w:val="0"/>
          <w:numId w:val="12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погашена дебіторська заборгованість (без ПДВ);</w:t>
      </w:r>
    </w:p>
    <w:p w:rsidR="00625193" w:rsidRDefault="00625193" w:rsidP="00625193">
      <w:pPr>
        <w:numPr>
          <w:ilvl w:val="0"/>
          <w:numId w:val="12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суми коштів, спрямованих на формування резерву сумнівних боргів;</w:t>
      </w:r>
    </w:p>
    <w:p w:rsidR="00625193" w:rsidRDefault="00625193" w:rsidP="00625193">
      <w:pPr>
        <w:numPr>
          <w:ilvl w:val="0"/>
          <w:numId w:val="127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податок з власників транспортних засобів.</w:t>
      </w:r>
    </w:p>
    <w:p w:rsidR="00625193" w:rsidRDefault="00625193" w:rsidP="00625193">
      <w:pPr>
        <w:spacing w:before="140" w:line="233" w:lineRule="exact"/>
        <w:ind w:firstLine="301"/>
        <w:jc w:val="both"/>
        <w:rPr>
          <w:rFonts w:ascii="Times New Roman" w:hAnsi="Times New Roman" w:cs="Times New Roman"/>
          <w:sz w:val="23"/>
          <w:lang w:val="uk-UA"/>
        </w:rPr>
      </w:pPr>
      <w:r>
        <w:rPr>
          <w:rFonts w:ascii="Times New Roman" w:hAnsi="Times New Roman" w:cs="Times New Roman"/>
          <w:b/>
          <w:sz w:val="23"/>
          <w:lang w:val="uk-UA"/>
        </w:rPr>
        <w:t>Тест 7.</w:t>
      </w:r>
      <w:r>
        <w:rPr>
          <w:rFonts w:ascii="Times New Roman" w:hAnsi="Times New Roman" w:cs="Times New Roman"/>
          <w:b/>
          <w:i/>
          <w:sz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lang w:val="uk-UA"/>
        </w:rPr>
        <w:t>Які показники не належать до витрат підприємства?</w:t>
      </w:r>
    </w:p>
    <w:p w:rsidR="00625193" w:rsidRDefault="00625193" w:rsidP="00625193">
      <w:pPr>
        <w:numPr>
          <w:ilvl w:val="0"/>
          <w:numId w:val="12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Суми коштів, внесені до страхових резервів;</w:t>
      </w:r>
    </w:p>
    <w:p w:rsidR="00625193" w:rsidRDefault="00625193" w:rsidP="00625193">
      <w:pPr>
        <w:numPr>
          <w:ilvl w:val="0"/>
          <w:numId w:val="12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благодійна допомога професійній спілці, зареєстрованій згідно з законодавством;</w:t>
      </w:r>
    </w:p>
    <w:p w:rsidR="00625193" w:rsidRDefault="00625193" w:rsidP="00625193">
      <w:pPr>
        <w:numPr>
          <w:ilvl w:val="0"/>
          <w:numId w:val="12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витрати на придбання матеріалів для власних потреб, що не використані у звітному періоді та є на складі;</w:t>
      </w:r>
    </w:p>
    <w:p w:rsidR="00625193" w:rsidRDefault="00625193" w:rsidP="00625193">
      <w:pPr>
        <w:numPr>
          <w:ilvl w:val="0"/>
          <w:numId w:val="12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суми виплачених дивідендів;</w:t>
      </w:r>
    </w:p>
    <w:p w:rsidR="00625193" w:rsidRDefault="00625193" w:rsidP="00625193">
      <w:pPr>
        <w:numPr>
          <w:ilvl w:val="0"/>
          <w:numId w:val="128"/>
        </w:numPr>
        <w:tabs>
          <w:tab w:val="clear" w:pos="661"/>
          <w:tab w:val="num" w:pos="851"/>
        </w:tabs>
        <w:spacing w:after="0" w:line="213" w:lineRule="exact"/>
        <w:ind w:firstLine="567"/>
        <w:jc w:val="both"/>
        <w:rPr>
          <w:rFonts w:ascii="Times New Roman" w:hAnsi="Times New Roman" w:cs="Times New Roman"/>
          <w:sz w:val="21"/>
          <w:lang w:val="uk-UA"/>
        </w:rPr>
      </w:pPr>
      <w:r>
        <w:rPr>
          <w:rFonts w:ascii="Times New Roman" w:hAnsi="Times New Roman" w:cs="Times New Roman"/>
          <w:sz w:val="21"/>
          <w:lang w:val="uk-UA"/>
        </w:rPr>
        <w:t>сплата відсотків за використання адміністративної будівлі підприємства.</w:t>
      </w:r>
    </w:p>
    <w:p w:rsidR="00625193" w:rsidRDefault="00625193" w:rsidP="00625193">
      <w:pPr>
        <w:pStyle w:val="af0"/>
        <w:spacing w:line="233" w:lineRule="exact"/>
        <w:jc w:val="both"/>
        <w:rPr>
          <w:rFonts w:ascii="Times New Roman" w:hAnsi="Times New Roman" w:cs="Times New Roman"/>
          <w:i/>
          <w:sz w:val="23"/>
          <w:lang w:val="uk-UA"/>
        </w:rPr>
      </w:pPr>
    </w:p>
    <w:p w:rsidR="00625193" w:rsidRDefault="00625193" w:rsidP="00625193">
      <w:pPr>
        <w:rPr>
          <w:rFonts w:ascii="Times New Roman" w:hAnsi="Times New Roman" w:cs="Times New Roman"/>
        </w:rPr>
      </w:pPr>
    </w:p>
    <w:p w:rsidR="00625193" w:rsidRDefault="00625193" w:rsidP="00625193">
      <w:pPr>
        <w:rPr>
          <w:rFonts w:ascii="Times New Roman" w:hAnsi="Times New Roman" w:cs="Times New Roman"/>
        </w:rPr>
      </w:pPr>
    </w:p>
    <w:p w:rsidR="00625193" w:rsidRDefault="00625193" w:rsidP="00625193">
      <w:pPr>
        <w:rPr>
          <w:rFonts w:ascii="Times New Roman" w:hAnsi="Times New Roman" w:cs="Times New Roman"/>
        </w:rPr>
      </w:pPr>
    </w:p>
    <w:p w:rsidR="00625193" w:rsidRDefault="00625193" w:rsidP="00625193">
      <w:pPr>
        <w:pStyle w:val="5"/>
        <w:spacing w:line="360" w:lineRule="auto"/>
        <w:ind w:firstLine="539"/>
        <w:rPr>
          <w:b/>
        </w:rPr>
      </w:pPr>
      <w:r>
        <w:rPr>
          <w:b/>
        </w:rPr>
        <w:t>Рецензія</w:t>
      </w:r>
    </w:p>
    <w:p w:rsidR="00625193" w:rsidRDefault="00625193" w:rsidP="00625193">
      <w:pPr>
        <w:pStyle w:val="normal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текст завдань для комплексної контрольної роботи по дисципліні “Фінанси підприємства” підготовлений викладачем вищої категорії, методистом Бердянського машинобудівного коледжу Запорізького національного технічного університету Кравцової Л.А. </w:t>
      </w: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Завдання для комплексної контрольної роботи для проведення самоаналізу по дисципліні “Фінанси підприємства” розроблені у відповідності з освітньо-професійною програмою.</w:t>
      </w: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Пакет комплексної контрольної роботи складається з 20 варіантів, кожен з яких містить по два завдання і охоплює весь курс навчальної програми по даної дисципліни. Комплексна контрольна робота дає можливість перевірити знання студентів з всього курсу дисципліни “Фінанси підприємства”, зокрема суть, предмет і задачі дисципліни, організаційну структуру та функції страхування.</w:t>
      </w:r>
    </w:p>
    <w:p w:rsidR="00625193" w:rsidRDefault="00625193" w:rsidP="00625193">
      <w:pPr>
        <w:pStyle w:val="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Кожне завдання охоплює завдання відповідно програми дисципліни. Завдання рівнозначні по своїй складності.</w:t>
      </w:r>
    </w:p>
    <w:p w:rsidR="00625193" w:rsidRDefault="00625193" w:rsidP="00625193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Рецензент:  циклова комісія професійних дисциплін спеціальності 072 «Фінанси, банківська справа, страхування та фондовий ринок» (спеціалізація Фінанси і кредит)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                    </w:t>
      </w:r>
    </w:p>
    <w:p w:rsidR="00625193" w:rsidRDefault="00625193" w:rsidP="00625193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Протокол № 1   від 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серпня 2023р.</w:t>
      </w:r>
    </w:p>
    <w:p w:rsidR="00625193" w:rsidRDefault="00625193" w:rsidP="00625193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Голова комісії   Кравцова Л.А. </w:t>
      </w:r>
      <w:r>
        <w:rPr>
          <w:rFonts w:ascii="Times New Roman" w:eastAsia="Times New Roman" w:hAnsi="Times New Roman" w:cs="Times New Roman"/>
          <w:noProof/>
          <w:color w:val="000000"/>
          <w:sz w:val="28"/>
          <w:lang w:val="ru-RU"/>
        </w:rPr>
        <w:drawing>
          <wp:inline distT="0" distB="0" distL="0" distR="0">
            <wp:extent cx="561975" cy="209550"/>
            <wp:effectExtent l="19050" t="0" r="9525" b="0"/>
            <wp:docPr id="3" name="Рисунок 0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193" w:rsidRDefault="00625193" w:rsidP="00625193">
      <w:pPr>
        <w:pStyle w:val="normal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5193" w:rsidRDefault="00625193" w:rsidP="00625193">
      <w:pPr>
        <w:pStyle w:val="33"/>
        <w:ind w:firstLine="0"/>
        <w:rPr>
          <w:szCs w:val="28"/>
        </w:rPr>
      </w:pPr>
    </w:p>
    <w:p w:rsidR="00385B28" w:rsidRPr="00625193" w:rsidRDefault="00385B28">
      <w:pPr>
        <w:rPr>
          <w:lang w:val="uk-UA"/>
        </w:rPr>
      </w:pPr>
    </w:p>
    <w:sectPr w:rsidR="00385B28" w:rsidRPr="00625193" w:rsidSect="0038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 Полужирный"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2F3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">
    <w:nsid w:val="010729A6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2">
    <w:nsid w:val="0109760B"/>
    <w:multiLevelType w:val="singleLevel"/>
    <w:tmpl w:val="0BFC1C2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rFonts w:ascii="Times New Roman" w:hAnsi="Times New Roman" w:cs="Times New Roman" w:hint="default"/>
        <w:b w:val="0"/>
        <w:i w:val="0"/>
      </w:rPr>
    </w:lvl>
  </w:abstractNum>
  <w:abstractNum w:abstractNumId="3">
    <w:nsid w:val="01717256"/>
    <w:multiLevelType w:val="singleLevel"/>
    <w:tmpl w:val="89005250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4">
    <w:nsid w:val="024F486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5">
    <w:nsid w:val="03D37198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6">
    <w:nsid w:val="079A5CE1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7">
    <w:nsid w:val="0A742ED1"/>
    <w:multiLevelType w:val="singleLevel"/>
    <w:tmpl w:val="F26A4C9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8">
    <w:nsid w:val="0E4C2DD3"/>
    <w:multiLevelType w:val="singleLevel"/>
    <w:tmpl w:val="076E78D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9">
    <w:nsid w:val="104735B8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0">
    <w:nsid w:val="11077141"/>
    <w:multiLevelType w:val="singleLevel"/>
    <w:tmpl w:val="89005250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11">
    <w:nsid w:val="11260D2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2">
    <w:nsid w:val="12B55D3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3">
    <w:nsid w:val="1344598A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4">
    <w:nsid w:val="13EA297F"/>
    <w:multiLevelType w:val="singleLevel"/>
    <w:tmpl w:val="D21614EC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rFonts w:ascii="Times New Roman" w:hAnsi="Times New Roman" w:cs="Times New Roman" w:hint="default"/>
        <w:b w:val="0"/>
        <w:i w:val="0"/>
      </w:rPr>
    </w:lvl>
  </w:abstractNum>
  <w:abstractNum w:abstractNumId="15">
    <w:nsid w:val="15131F63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6">
    <w:nsid w:val="169B5B18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7">
    <w:nsid w:val="16C5403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8">
    <w:nsid w:val="188F65DD"/>
    <w:multiLevelType w:val="singleLevel"/>
    <w:tmpl w:val="F26A4C9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9">
    <w:nsid w:val="19F46A5D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20">
    <w:nsid w:val="1ADF13A4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21">
    <w:nsid w:val="1B2D4C8B"/>
    <w:multiLevelType w:val="multilevel"/>
    <w:tmpl w:val="6B007624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1C7B6214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23">
    <w:nsid w:val="1D2E15C0"/>
    <w:multiLevelType w:val="singleLevel"/>
    <w:tmpl w:val="74C087DC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rFonts w:ascii="Times New Roman" w:hAnsi="Times New Roman" w:cs="Times New Roman" w:hint="default"/>
        <w:b w:val="0"/>
        <w:i w:val="0"/>
        <w:sz w:val="23"/>
      </w:rPr>
    </w:lvl>
  </w:abstractNum>
  <w:abstractNum w:abstractNumId="24">
    <w:nsid w:val="1DB73FCB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25">
    <w:nsid w:val="1E6D051A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26">
    <w:nsid w:val="1F193365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27">
    <w:nsid w:val="1FFD72BB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28">
    <w:nsid w:val="20522995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29">
    <w:nsid w:val="21131144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30">
    <w:nsid w:val="21805C8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31">
    <w:nsid w:val="21C37B43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32">
    <w:nsid w:val="2313512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33">
    <w:nsid w:val="24E46B42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34">
    <w:nsid w:val="275A56E0"/>
    <w:multiLevelType w:val="singleLevel"/>
    <w:tmpl w:val="F26A4C9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35">
    <w:nsid w:val="281727CB"/>
    <w:multiLevelType w:val="singleLevel"/>
    <w:tmpl w:val="C4E63018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36">
    <w:nsid w:val="28FE577D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37">
    <w:nsid w:val="298B0509"/>
    <w:multiLevelType w:val="singleLevel"/>
    <w:tmpl w:val="259A06D4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38">
    <w:nsid w:val="29C942F1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39">
    <w:nsid w:val="2B813965"/>
    <w:multiLevelType w:val="singleLevel"/>
    <w:tmpl w:val="C3D663AC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rFonts w:ascii="Times New Roman" w:hAnsi="Times New Roman" w:cs="Times New Roman" w:hint="default"/>
        <w:b w:val="0"/>
        <w:i w:val="0"/>
      </w:rPr>
    </w:lvl>
  </w:abstractNum>
  <w:abstractNum w:abstractNumId="40">
    <w:nsid w:val="2CB84AD3"/>
    <w:multiLevelType w:val="singleLevel"/>
    <w:tmpl w:val="C9E4A4BC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41">
    <w:nsid w:val="2E0F4261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42">
    <w:nsid w:val="2E176794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43">
    <w:nsid w:val="2EA47B00"/>
    <w:multiLevelType w:val="singleLevel"/>
    <w:tmpl w:val="F26A4C9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44">
    <w:nsid w:val="2EE25FDB"/>
    <w:multiLevelType w:val="singleLevel"/>
    <w:tmpl w:val="9BC8E338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45">
    <w:nsid w:val="2F9104A7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46">
    <w:nsid w:val="2FAA5025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47">
    <w:nsid w:val="30991593"/>
    <w:multiLevelType w:val="hybridMultilevel"/>
    <w:tmpl w:val="747E8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1A07E84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49">
    <w:nsid w:val="321101EE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50">
    <w:nsid w:val="337843B8"/>
    <w:multiLevelType w:val="singleLevel"/>
    <w:tmpl w:val="F26A4C9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51">
    <w:nsid w:val="337F3A78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52">
    <w:nsid w:val="351C22FF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53">
    <w:nsid w:val="366C03A4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54">
    <w:nsid w:val="36A77340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55">
    <w:nsid w:val="3740586F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56">
    <w:nsid w:val="375A3346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57">
    <w:nsid w:val="37921BFC"/>
    <w:multiLevelType w:val="hybridMultilevel"/>
    <w:tmpl w:val="377E3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7B37C88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59">
    <w:nsid w:val="384D2FB4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60">
    <w:nsid w:val="38B661FF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61">
    <w:nsid w:val="39151272"/>
    <w:multiLevelType w:val="singleLevel"/>
    <w:tmpl w:val="36D052D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rFonts w:ascii="Times New Roman" w:hAnsi="Times New Roman" w:cs="Times New Roman" w:hint="default"/>
        <w:b w:val="0"/>
        <w:i w:val="0"/>
      </w:rPr>
    </w:lvl>
  </w:abstractNum>
  <w:abstractNum w:abstractNumId="62">
    <w:nsid w:val="396E02A9"/>
    <w:multiLevelType w:val="hybridMultilevel"/>
    <w:tmpl w:val="BBAE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B545530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64">
    <w:nsid w:val="3B852E28"/>
    <w:multiLevelType w:val="singleLevel"/>
    <w:tmpl w:val="F26A4C9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65">
    <w:nsid w:val="3F431C73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66">
    <w:nsid w:val="400F3B21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67">
    <w:nsid w:val="40651DEE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68">
    <w:nsid w:val="41DF4380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69">
    <w:nsid w:val="42197920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70">
    <w:nsid w:val="426E4639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71">
    <w:nsid w:val="428C47F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72">
    <w:nsid w:val="43414EBB"/>
    <w:multiLevelType w:val="singleLevel"/>
    <w:tmpl w:val="F26A4C9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73">
    <w:nsid w:val="43EB53D7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74">
    <w:nsid w:val="44BE5DEA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75">
    <w:nsid w:val="45102C17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76">
    <w:nsid w:val="45132C9C"/>
    <w:multiLevelType w:val="hybridMultilevel"/>
    <w:tmpl w:val="41FA8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45A21865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78">
    <w:nsid w:val="4955112E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79">
    <w:nsid w:val="4B430194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80">
    <w:nsid w:val="4BF840E9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81">
    <w:nsid w:val="4C5C3137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82">
    <w:nsid w:val="4C9E100C"/>
    <w:multiLevelType w:val="singleLevel"/>
    <w:tmpl w:val="3DF0A5C2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83">
    <w:nsid w:val="4F9E16D1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84">
    <w:nsid w:val="51144586"/>
    <w:multiLevelType w:val="singleLevel"/>
    <w:tmpl w:val="9BC8E338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85">
    <w:nsid w:val="51F1614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86">
    <w:nsid w:val="52DA4DFF"/>
    <w:multiLevelType w:val="hybridMultilevel"/>
    <w:tmpl w:val="65724592"/>
    <w:lvl w:ilvl="0" w:tplc="433CD56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5056BC9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88">
    <w:nsid w:val="55184027"/>
    <w:multiLevelType w:val="hybridMultilevel"/>
    <w:tmpl w:val="2A5A3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5B70EF0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90">
    <w:nsid w:val="585A4967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91">
    <w:nsid w:val="587664E3"/>
    <w:multiLevelType w:val="singleLevel"/>
    <w:tmpl w:val="F26A4C9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92">
    <w:nsid w:val="58A15698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93">
    <w:nsid w:val="5AC91A52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94">
    <w:nsid w:val="5CB43100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95">
    <w:nsid w:val="5CCD7A8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96">
    <w:nsid w:val="5CF03E41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97">
    <w:nsid w:val="5E9B327E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98">
    <w:nsid w:val="64D926AD"/>
    <w:multiLevelType w:val="singleLevel"/>
    <w:tmpl w:val="457AF022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99">
    <w:nsid w:val="65111532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00">
    <w:nsid w:val="66BD35AC"/>
    <w:multiLevelType w:val="singleLevel"/>
    <w:tmpl w:val="602C0888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101">
    <w:nsid w:val="68C11025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02">
    <w:nsid w:val="68D46996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03">
    <w:nsid w:val="68F54044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04">
    <w:nsid w:val="6A42423F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05">
    <w:nsid w:val="6B4E538D"/>
    <w:multiLevelType w:val="singleLevel"/>
    <w:tmpl w:val="106A0A20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</w:lvl>
  </w:abstractNum>
  <w:abstractNum w:abstractNumId="106">
    <w:nsid w:val="6C042A5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07">
    <w:nsid w:val="6CE54D33"/>
    <w:multiLevelType w:val="singleLevel"/>
    <w:tmpl w:val="F26A4C9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08">
    <w:nsid w:val="6D187332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09">
    <w:nsid w:val="6DD83EC4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10">
    <w:nsid w:val="6E003C18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11">
    <w:nsid w:val="6E52131F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12">
    <w:nsid w:val="6FCE7124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13">
    <w:nsid w:val="70647E3A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14">
    <w:nsid w:val="73281137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15">
    <w:nsid w:val="74E42B6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16">
    <w:nsid w:val="75162E85"/>
    <w:multiLevelType w:val="singleLevel"/>
    <w:tmpl w:val="251042F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rFonts w:ascii="Times New Roman" w:hAnsi="Times New Roman" w:cs="Times New Roman" w:hint="default"/>
        <w:b w:val="0"/>
        <w:i w:val="0"/>
      </w:rPr>
    </w:lvl>
  </w:abstractNum>
  <w:abstractNum w:abstractNumId="117">
    <w:nsid w:val="756F63DA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18">
    <w:nsid w:val="75F17C43"/>
    <w:multiLevelType w:val="singleLevel"/>
    <w:tmpl w:val="F26A4C9A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19">
    <w:nsid w:val="770A1D7B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20">
    <w:nsid w:val="771B2598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21">
    <w:nsid w:val="7AC65AA1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22">
    <w:nsid w:val="7C5D58B7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23">
    <w:nsid w:val="7DCC49A8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24">
    <w:nsid w:val="7E5C714A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25">
    <w:nsid w:val="7EA54D87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26">
    <w:nsid w:val="7F6927BC"/>
    <w:multiLevelType w:val="singleLevel"/>
    <w:tmpl w:val="5BDEAB26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sz w:val="21"/>
      </w:rPr>
    </w:lvl>
  </w:abstractNum>
  <w:abstractNum w:abstractNumId="127">
    <w:nsid w:val="7F8C6F6D"/>
    <w:multiLevelType w:val="singleLevel"/>
    <w:tmpl w:val="6BC011EC"/>
    <w:lvl w:ilvl="0">
      <w:start w:val="1"/>
      <w:numFmt w:val="decimal"/>
      <w:lvlText w:val="%1)"/>
      <w:lvlJc w:val="left"/>
      <w:pPr>
        <w:tabs>
          <w:tab w:val="num" w:pos="661"/>
        </w:tabs>
        <w:ind w:left="0" w:firstLine="301"/>
      </w:pPr>
      <w:rPr>
        <w:rFonts w:ascii="Times New Roman" w:hAnsi="Times New Roman" w:cs="Times New Roman" w:hint="default"/>
        <w:b w:val="0"/>
        <w:i w:val="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2"/>
    <w:lvlOverride w:ilvl="0">
      <w:startOverride w:val="1"/>
    </w:lvlOverride>
  </w:num>
  <w:num w:numId="4">
    <w:abstractNumId w:val="50"/>
    <w:lvlOverride w:ilvl="0">
      <w:startOverride w:val="1"/>
    </w:lvlOverride>
  </w:num>
  <w:num w:numId="5">
    <w:abstractNumId w:val="43"/>
    <w:lvlOverride w:ilvl="0">
      <w:startOverride w:val="1"/>
    </w:lvlOverride>
  </w:num>
  <w:num w:numId="6">
    <w:abstractNumId w:val="118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64"/>
    <w:lvlOverride w:ilvl="0">
      <w:startOverride w:val="1"/>
    </w:lvlOverride>
  </w:num>
  <w:num w:numId="9">
    <w:abstractNumId w:val="107"/>
    <w:lvlOverride w:ilvl="0">
      <w:startOverride w:val="1"/>
    </w:lvlOverride>
  </w:num>
  <w:num w:numId="1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8"/>
    <w:lvlOverride w:ilvl="0">
      <w:startOverride w:val="1"/>
    </w:lvlOverride>
  </w:num>
  <w:num w:numId="12">
    <w:abstractNumId w:val="73"/>
    <w:lvlOverride w:ilvl="0">
      <w:startOverride w:val="1"/>
    </w:lvlOverride>
  </w:num>
  <w:num w:numId="13">
    <w:abstractNumId w:val="42"/>
    <w:lvlOverride w:ilvl="0">
      <w:startOverride w:val="1"/>
    </w:lvlOverride>
  </w:num>
  <w:num w:numId="14">
    <w:abstractNumId w:val="119"/>
    <w:lvlOverride w:ilvl="0">
      <w:startOverride w:val="1"/>
    </w:lvlOverride>
  </w:num>
  <w:num w:numId="15">
    <w:abstractNumId w:val="98"/>
    <w:lvlOverride w:ilvl="0">
      <w:startOverride w:val="1"/>
    </w:lvlOverride>
  </w:num>
  <w:num w:numId="16">
    <w:abstractNumId w:val="40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1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34"/>
    <w:lvlOverride w:ilvl="0">
      <w:startOverride w:val="1"/>
    </w:lvlOverride>
  </w:num>
  <w:num w:numId="22">
    <w:abstractNumId w:val="37"/>
    <w:lvlOverride w:ilvl="0">
      <w:startOverride w:val="1"/>
    </w:lvlOverride>
  </w:num>
  <w:num w:numId="23">
    <w:abstractNumId w:val="35"/>
    <w:lvlOverride w:ilvl="0">
      <w:startOverride w:val="1"/>
    </w:lvlOverride>
  </w:num>
  <w:num w:numId="24">
    <w:abstractNumId w:val="82"/>
    <w:lvlOverride w:ilvl="0">
      <w:startOverride w:val="1"/>
    </w:lvlOverride>
  </w:num>
  <w:num w:numId="25">
    <w:abstractNumId w:val="105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100"/>
    <w:lvlOverride w:ilvl="0">
      <w:startOverride w:val="1"/>
    </w:lvlOverride>
  </w:num>
  <w:num w:numId="28">
    <w:abstractNumId w:val="36"/>
    <w:lvlOverride w:ilvl="0">
      <w:startOverride w:val="1"/>
    </w:lvlOverride>
  </w:num>
  <w:num w:numId="29">
    <w:abstractNumId w:val="104"/>
    <w:lvlOverride w:ilvl="0">
      <w:startOverride w:val="1"/>
    </w:lvlOverride>
  </w:num>
  <w:num w:numId="30">
    <w:abstractNumId w:val="24"/>
    <w:lvlOverride w:ilvl="0">
      <w:startOverride w:val="1"/>
    </w:lvlOverride>
  </w:num>
  <w:num w:numId="31">
    <w:abstractNumId w:val="48"/>
    <w:lvlOverride w:ilvl="0">
      <w:startOverride w:val="1"/>
    </w:lvlOverride>
  </w:num>
  <w:num w:numId="32">
    <w:abstractNumId w:val="113"/>
    <w:lvlOverride w:ilvl="0">
      <w:startOverride w:val="1"/>
    </w:lvlOverride>
  </w:num>
  <w:num w:numId="33">
    <w:abstractNumId w:val="90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44"/>
    <w:lvlOverride w:ilvl="0">
      <w:startOverride w:val="1"/>
    </w:lvlOverride>
  </w:num>
  <w:num w:numId="36">
    <w:abstractNumId w:val="84"/>
    <w:lvlOverride w:ilvl="0">
      <w:startOverride w:val="1"/>
    </w:lvlOverride>
  </w:num>
  <w:num w:numId="37">
    <w:abstractNumId w:val="28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39"/>
    <w:lvlOverride w:ilvl="0">
      <w:startOverride w:val="1"/>
    </w:lvlOverride>
  </w:num>
  <w:num w:numId="40">
    <w:abstractNumId w:val="61"/>
    <w:lvlOverride w:ilvl="0">
      <w:startOverride w:val="1"/>
    </w:lvlOverride>
  </w:num>
  <w:num w:numId="41">
    <w:abstractNumId w:val="14"/>
    <w:lvlOverride w:ilvl="0">
      <w:startOverride w:val="1"/>
    </w:lvlOverride>
  </w:num>
  <w:num w:numId="42">
    <w:abstractNumId w:val="127"/>
    <w:lvlOverride w:ilvl="0">
      <w:startOverride w:val="1"/>
    </w:lvlOverride>
  </w:num>
  <w:num w:numId="43">
    <w:abstractNumId w:val="116"/>
    <w:lvlOverride w:ilvl="0">
      <w:startOverride w:val="1"/>
    </w:lvlOverride>
  </w:num>
  <w:num w:numId="44">
    <w:abstractNumId w:val="70"/>
    <w:lvlOverride w:ilvl="0">
      <w:startOverride w:val="1"/>
    </w:lvlOverride>
  </w:num>
  <w:num w:numId="45">
    <w:abstractNumId w:val="103"/>
    <w:lvlOverride w:ilvl="0">
      <w:startOverride w:val="1"/>
    </w:lvlOverride>
  </w:num>
  <w:num w:numId="46">
    <w:abstractNumId w:val="29"/>
    <w:lvlOverride w:ilvl="0">
      <w:startOverride w:val="1"/>
    </w:lvlOverride>
  </w:num>
  <w:num w:numId="47">
    <w:abstractNumId w:val="12"/>
    <w:lvlOverride w:ilvl="0">
      <w:startOverride w:val="1"/>
    </w:lvlOverride>
  </w:num>
  <w:num w:numId="48">
    <w:abstractNumId w:val="125"/>
    <w:lvlOverride w:ilvl="0">
      <w:startOverride w:val="1"/>
    </w:lvlOverride>
  </w:num>
  <w:num w:numId="49">
    <w:abstractNumId w:val="109"/>
    <w:lvlOverride w:ilvl="0">
      <w:startOverride w:val="1"/>
    </w:lvlOverride>
  </w:num>
  <w:num w:numId="50">
    <w:abstractNumId w:val="17"/>
    <w:lvlOverride w:ilvl="0">
      <w:startOverride w:val="1"/>
    </w:lvlOverride>
  </w:num>
  <w:num w:numId="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01"/>
    <w:lvlOverride w:ilvl="0">
      <w:startOverride w:val="1"/>
    </w:lvlOverride>
  </w:num>
  <w:num w:numId="53">
    <w:abstractNumId w:val="13"/>
    <w:lvlOverride w:ilvl="0">
      <w:startOverride w:val="1"/>
    </w:lvlOverride>
  </w:num>
  <w:num w:numId="54">
    <w:abstractNumId w:val="69"/>
    <w:lvlOverride w:ilvl="0">
      <w:startOverride w:val="1"/>
    </w:lvlOverride>
  </w:num>
  <w:num w:numId="55">
    <w:abstractNumId w:val="20"/>
    <w:lvlOverride w:ilvl="0">
      <w:startOverride w:val="1"/>
    </w:lvlOverride>
  </w:num>
  <w:num w:numId="56">
    <w:abstractNumId w:val="31"/>
    <w:lvlOverride w:ilvl="0">
      <w:startOverride w:val="1"/>
    </w:lvlOverride>
  </w:num>
  <w:num w:numId="57">
    <w:abstractNumId w:val="5"/>
    <w:lvlOverride w:ilvl="0">
      <w:startOverride w:val="1"/>
    </w:lvlOverride>
  </w:num>
  <w:num w:numId="58">
    <w:abstractNumId w:val="26"/>
    <w:lvlOverride w:ilvl="0">
      <w:startOverride w:val="1"/>
    </w:lvlOverride>
  </w:num>
  <w:num w:numId="5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"/>
    <w:lvlOverride w:ilvl="0">
      <w:startOverride w:val="1"/>
    </w:lvlOverride>
  </w:num>
  <w:num w:numId="61">
    <w:abstractNumId w:val="33"/>
    <w:lvlOverride w:ilvl="0">
      <w:startOverride w:val="1"/>
    </w:lvlOverride>
  </w:num>
  <w:num w:numId="62">
    <w:abstractNumId w:val="0"/>
    <w:lvlOverride w:ilvl="0">
      <w:startOverride w:val="1"/>
    </w:lvlOverride>
  </w:num>
  <w:num w:numId="63">
    <w:abstractNumId w:val="111"/>
    <w:lvlOverride w:ilvl="0">
      <w:startOverride w:val="1"/>
    </w:lvlOverride>
  </w:num>
  <w:num w:numId="64">
    <w:abstractNumId w:val="60"/>
    <w:lvlOverride w:ilvl="0">
      <w:startOverride w:val="1"/>
    </w:lvlOverride>
  </w:num>
  <w:num w:numId="65">
    <w:abstractNumId w:val="83"/>
    <w:lvlOverride w:ilvl="0">
      <w:startOverride w:val="1"/>
    </w:lvlOverride>
  </w:num>
  <w:num w:numId="66">
    <w:abstractNumId w:val="16"/>
    <w:lvlOverride w:ilvl="0">
      <w:startOverride w:val="1"/>
    </w:lvlOverride>
  </w:num>
  <w:num w:numId="67">
    <w:abstractNumId w:val="1"/>
    <w:lvlOverride w:ilvl="0">
      <w:startOverride w:val="1"/>
    </w:lvlOverride>
  </w:num>
  <w:num w:numId="68">
    <w:abstractNumId w:val="124"/>
    <w:lvlOverride w:ilvl="0">
      <w:startOverride w:val="1"/>
    </w:lvlOverride>
  </w:num>
  <w:num w:numId="69">
    <w:abstractNumId w:val="122"/>
    <w:lvlOverride w:ilvl="0">
      <w:startOverride w:val="1"/>
    </w:lvlOverride>
  </w:num>
  <w:num w:numId="70">
    <w:abstractNumId w:val="52"/>
    <w:lvlOverride w:ilvl="0">
      <w:startOverride w:val="1"/>
    </w:lvlOverride>
  </w:num>
  <w:num w:numId="71">
    <w:abstractNumId w:val="77"/>
    <w:lvlOverride w:ilvl="0">
      <w:startOverride w:val="1"/>
    </w:lvlOverride>
  </w:num>
  <w:num w:numId="7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1"/>
    <w:lvlOverride w:ilvl="0">
      <w:startOverride w:val="1"/>
    </w:lvlOverride>
  </w:num>
  <w:num w:numId="74">
    <w:abstractNumId w:val="51"/>
    <w:lvlOverride w:ilvl="0">
      <w:startOverride w:val="1"/>
    </w:lvlOverride>
  </w:num>
  <w:num w:numId="75">
    <w:abstractNumId w:val="85"/>
    <w:lvlOverride w:ilvl="0">
      <w:startOverride w:val="1"/>
    </w:lvlOverride>
  </w:num>
  <w:num w:numId="76">
    <w:abstractNumId w:val="99"/>
    <w:lvlOverride w:ilvl="0">
      <w:startOverride w:val="1"/>
    </w:lvlOverride>
  </w:num>
  <w:num w:numId="77">
    <w:abstractNumId w:val="79"/>
    <w:lvlOverride w:ilvl="0">
      <w:startOverride w:val="1"/>
    </w:lvlOverride>
  </w:num>
  <w:num w:numId="78">
    <w:abstractNumId w:val="66"/>
    <w:lvlOverride w:ilvl="0">
      <w:startOverride w:val="1"/>
    </w:lvlOverride>
  </w:num>
  <w:num w:numId="79">
    <w:abstractNumId w:val="11"/>
    <w:lvlOverride w:ilvl="0">
      <w:startOverride w:val="1"/>
    </w:lvlOverride>
  </w:num>
  <w:num w:numId="80">
    <w:abstractNumId w:val="95"/>
    <w:lvlOverride w:ilvl="0">
      <w:startOverride w:val="1"/>
    </w:lvlOverride>
  </w:num>
  <w:num w:numId="81">
    <w:abstractNumId w:val="110"/>
    <w:lvlOverride w:ilvl="0">
      <w:startOverride w:val="1"/>
    </w:lvlOverride>
  </w:num>
  <w:num w:numId="82">
    <w:abstractNumId w:val="55"/>
    <w:lvlOverride w:ilvl="0">
      <w:startOverride w:val="1"/>
    </w:lvlOverride>
  </w:num>
  <w:num w:numId="83">
    <w:abstractNumId w:val="114"/>
    <w:lvlOverride w:ilvl="0">
      <w:startOverride w:val="1"/>
    </w:lvlOverride>
  </w:num>
  <w:num w:numId="84">
    <w:abstractNumId w:val="45"/>
    <w:lvlOverride w:ilvl="0">
      <w:startOverride w:val="1"/>
    </w:lvlOverride>
  </w:num>
  <w:num w:numId="85">
    <w:abstractNumId w:val="32"/>
    <w:lvlOverride w:ilvl="0">
      <w:startOverride w:val="1"/>
    </w:lvlOverride>
  </w:num>
  <w:num w:numId="86">
    <w:abstractNumId w:val="75"/>
    <w:lvlOverride w:ilvl="0">
      <w:startOverride w:val="1"/>
    </w:lvlOverride>
  </w:num>
  <w:num w:numId="87">
    <w:abstractNumId w:val="121"/>
    <w:lvlOverride w:ilvl="0">
      <w:startOverride w:val="1"/>
    </w:lvlOverride>
  </w:num>
  <w:num w:numId="88">
    <w:abstractNumId w:val="25"/>
    <w:lvlOverride w:ilvl="0">
      <w:startOverride w:val="1"/>
    </w:lvlOverride>
  </w:num>
  <w:num w:numId="89">
    <w:abstractNumId w:val="106"/>
    <w:lvlOverride w:ilvl="0">
      <w:startOverride w:val="1"/>
    </w:lvlOverride>
  </w:num>
  <w:num w:numId="90">
    <w:abstractNumId w:val="6"/>
    <w:lvlOverride w:ilvl="0">
      <w:startOverride w:val="1"/>
    </w:lvlOverride>
  </w:num>
  <w:num w:numId="91">
    <w:abstractNumId w:val="102"/>
    <w:lvlOverride w:ilvl="0">
      <w:startOverride w:val="1"/>
    </w:lvlOverride>
  </w:num>
  <w:num w:numId="92">
    <w:abstractNumId w:val="123"/>
    <w:lvlOverride w:ilvl="0">
      <w:startOverride w:val="1"/>
    </w:lvlOverride>
  </w:num>
  <w:num w:numId="93">
    <w:abstractNumId w:val="108"/>
    <w:lvlOverride w:ilvl="0">
      <w:startOverride w:val="1"/>
    </w:lvlOverride>
  </w:num>
  <w:num w:numId="94">
    <w:abstractNumId w:val="80"/>
    <w:lvlOverride w:ilvl="0">
      <w:startOverride w:val="1"/>
    </w:lvlOverride>
  </w:num>
  <w:num w:numId="95">
    <w:abstractNumId w:val="93"/>
    <w:lvlOverride w:ilvl="0">
      <w:startOverride w:val="1"/>
    </w:lvlOverride>
  </w:num>
  <w:num w:numId="96">
    <w:abstractNumId w:val="4"/>
    <w:lvlOverride w:ilvl="0">
      <w:startOverride w:val="1"/>
    </w:lvlOverride>
  </w:num>
  <w:num w:numId="97">
    <w:abstractNumId w:val="38"/>
    <w:lvlOverride w:ilvl="0">
      <w:startOverride w:val="1"/>
    </w:lvlOverride>
  </w:num>
  <w:num w:numId="98">
    <w:abstractNumId w:val="87"/>
    <w:lvlOverride w:ilvl="0">
      <w:startOverride w:val="1"/>
    </w:lvlOverride>
  </w:num>
  <w:num w:numId="99">
    <w:abstractNumId w:val="81"/>
    <w:lvlOverride w:ilvl="0">
      <w:startOverride w:val="1"/>
    </w:lvlOverride>
  </w:num>
  <w:num w:numId="100">
    <w:abstractNumId w:val="59"/>
    <w:lvlOverride w:ilvl="0">
      <w:startOverride w:val="1"/>
    </w:lvlOverride>
  </w:num>
  <w:num w:numId="101">
    <w:abstractNumId w:val="67"/>
    <w:lvlOverride w:ilvl="0">
      <w:startOverride w:val="1"/>
    </w:lvlOverride>
  </w:num>
  <w:num w:numId="102">
    <w:abstractNumId w:val="97"/>
    <w:lvlOverride w:ilvl="0">
      <w:startOverride w:val="1"/>
    </w:lvlOverride>
  </w:num>
  <w:num w:numId="103">
    <w:abstractNumId w:val="53"/>
    <w:lvlOverride w:ilvl="0">
      <w:startOverride w:val="1"/>
    </w:lvlOverride>
  </w:num>
  <w:num w:numId="104">
    <w:abstractNumId w:val="96"/>
    <w:lvlOverride w:ilvl="0">
      <w:startOverride w:val="1"/>
    </w:lvlOverride>
  </w:num>
  <w:num w:numId="105">
    <w:abstractNumId w:val="117"/>
    <w:lvlOverride w:ilvl="0">
      <w:startOverride w:val="1"/>
    </w:lvlOverride>
  </w:num>
  <w:num w:numId="106">
    <w:abstractNumId w:val="126"/>
    <w:lvlOverride w:ilvl="0">
      <w:startOverride w:val="1"/>
    </w:lvlOverride>
  </w:num>
  <w:num w:numId="107">
    <w:abstractNumId w:val="15"/>
    <w:lvlOverride w:ilvl="0">
      <w:startOverride w:val="1"/>
    </w:lvlOverride>
  </w:num>
  <w:num w:numId="108">
    <w:abstractNumId w:val="27"/>
    <w:lvlOverride w:ilvl="0">
      <w:startOverride w:val="1"/>
    </w:lvlOverride>
  </w:num>
  <w:num w:numId="109">
    <w:abstractNumId w:val="68"/>
    <w:lvlOverride w:ilvl="0">
      <w:startOverride w:val="1"/>
    </w:lvlOverride>
  </w:num>
  <w:num w:numId="110">
    <w:abstractNumId w:val="74"/>
    <w:lvlOverride w:ilvl="0">
      <w:startOverride w:val="1"/>
    </w:lvlOverride>
  </w:num>
  <w:num w:numId="111">
    <w:abstractNumId w:val="30"/>
    <w:lvlOverride w:ilvl="0">
      <w:startOverride w:val="1"/>
    </w:lvlOverride>
  </w:num>
  <w:num w:numId="112">
    <w:abstractNumId w:val="65"/>
    <w:lvlOverride w:ilvl="0">
      <w:startOverride w:val="1"/>
    </w:lvlOverride>
  </w:num>
  <w:num w:numId="113">
    <w:abstractNumId w:val="19"/>
    <w:lvlOverride w:ilvl="0">
      <w:startOverride w:val="1"/>
    </w:lvlOverride>
  </w:num>
  <w:num w:numId="114">
    <w:abstractNumId w:val="23"/>
    <w:lvlOverride w:ilvl="0">
      <w:startOverride w:val="1"/>
    </w:lvlOverride>
  </w:num>
  <w:num w:numId="115">
    <w:abstractNumId w:val="49"/>
    <w:lvlOverride w:ilvl="0">
      <w:startOverride w:val="1"/>
    </w:lvlOverride>
  </w:num>
  <w:num w:numId="116">
    <w:abstractNumId w:val="71"/>
    <w:lvlOverride w:ilvl="0">
      <w:startOverride w:val="1"/>
    </w:lvlOverride>
  </w:num>
  <w:num w:numId="117">
    <w:abstractNumId w:val="78"/>
    <w:lvlOverride w:ilvl="0">
      <w:startOverride w:val="1"/>
    </w:lvlOverride>
  </w:num>
  <w:num w:numId="118">
    <w:abstractNumId w:val="56"/>
    <w:lvlOverride w:ilvl="0">
      <w:startOverride w:val="1"/>
    </w:lvlOverride>
  </w:num>
  <w:num w:numId="119">
    <w:abstractNumId w:val="63"/>
    <w:lvlOverride w:ilvl="0">
      <w:startOverride w:val="1"/>
    </w:lvlOverride>
  </w:num>
  <w:num w:numId="120">
    <w:abstractNumId w:val="92"/>
    <w:lvlOverride w:ilvl="0">
      <w:startOverride w:val="1"/>
    </w:lvlOverride>
  </w:num>
  <w:num w:numId="121">
    <w:abstractNumId w:val="89"/>
    <w:lvlOverride w:ilvl="0">
      <w:startOverride w:val="1"/>
    </w:lvlOverride>
  </w:num>
  <w:num w:numId="122">
    <w:abstractNumId w:val="54"/>
    <w:lvlOverride w:ilvl="0">
      <w:startOverride w:val="1"/>
    </w:lvlOverride>
  </w:num>
  <w:num w:numId="123">
    <w:abstractNumId w:val="46"/>
    <w:lvlOverride w:ilvl="0">
      <w:startOverride w:val="1"/>
    </w:lvlOverride>
  </w:num>
  <w:num w:numId="124">
    <w:abstractNumId w:val="94"/>
    <w:lvlOverride w:ilvl="0">
      <w:startOverride w:val="1"/>
    </w:lvlOverride>
  </w:num>
  <w:num w:numId="125">
    <w:abstractNumId w:val="22"/>
    <w:lvlOverride w:ilvl="0">
      <w:startOverride w:val="1"/>
    </w:lvlOverride>
  </w:num>
  <w:num w:numId="126">
    <w:abstractNumId w:val="115"/>
    <w:lvlOverride w:ilvl="0">
      <w:startOverride w:val="1"/>
    </w:lvlOverride>
  </w:num>
  <w:num w:numId="127">
    <w:abstractNumId w:val="120"/>
    <w:lvlOverride w:ilvl="0">
      <w:startOverride w:val="1"/>
    </w:lvlOverride>
  </w:num>
  <w:num w:numId="128">
    <w:abstractNumId w:val="112"/>
    <w:lvlOverride w:ilvl="0">
      <w:startOverride w:val="1"/>
    </w:lvlOverride>
  </w:num>
  <w:numIdMacAtCleanup w:val="1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25193"/>
    <w:rsid w:val="00385B28"/>
    <w:rsid w:val="0062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19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2519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2519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3">
    <w:name w:val="heading 3"/>
    <w:basedOn w:val="a"/>
    <w:next w:val="a"/>
    <w:link w:val="30"/>
    <w:unhideWhenUsed/>
    <w:qFormat/>
    <w:rsid w:val="006251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24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62519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0"/>
      <w:szCs w:val="24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25193"/>
    <w:pPr>
      <w:keepNext/>
      <w:spacing w:after="0" w:line="240" w:lineRule="auto"/>
      <w:ind w:firstLine="540"/>
      <w:jc w:val="center"/>
      <w:outlineLvl w:val="4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62519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625193"/>
    <w:pPr>
      <w:keepNext/>
      <w:shd w:val="clear" w:color="auto" w:fill="FFFFFF"/>
      <w:spacing w:after="0" w:line="360" w:lineRule="auto"/>
      <w:ind w:left="448"/>
      <w:outlineLvl w:val="6"/>
    </w:pPr>
    <w:rPr>
      <w:rFonts w:ascii="Times New Roman" w:eastAsia="Times New Roman" w:hAnsi="Times New Roman" w:cs="Times New Roman"/>
      <w:color w:val="000000"/>
      <w:spacing w:val="-1"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625193"/>
    <w:pPr>
      <w:keepNext/>
      <w:shd w:val="clear" w:color="auto" w:fill="FFFFFF"/>
      <w:spacing w:before="120" w:after="0" w:line="240" w:lineRule="auto"/>
      <w:ind w:left="516"/>
      <w:outlineLvl w:val="7"/>
    </w:pPr>
    <w:rPr>
      <w:rFonts w:ascii="Times New Roman" w:eastAsia="Times New Roman" w:hAnsi="Times New Roman" w:cs="Times New Roman"/>
      <w:b/>
      <w:bCs/>
      <w:i/>
      <w:iCs/>
      <w:color w:val="000000"/>
      <w:spacing w:val="1"/>
      <w:sz w:val="30"/>
      <w:szCs w:val="28"/>
      <w:lang w:val="uk-UA"/>
    </w:rPr>
  </w:style>
  <w:style w:type="paragraph" w:styleId="9">
    <w:name w:val="heading 9"/>
    <w:basedOn w:val="a"/>
    <w:next w:val="a"/>
    <w:link w:val="90"/>
    <w:semiHidden/>
    <w:unhideWhenUsed/>
    <w:qFormat/>
    <w:rsid w:val="00625193"/>
    <w:pPr>
      <w:keepNext/>
      <w:shd w:val="clear" w:color="auto" w:fill="FFFFFF"/>
      <w:spacing w:before="120" w:after="0" w:line="240" w:lineRule="auto"/>
      <w:ind w:left="499"/>
      <w:outlineLvl w:val="8"/>
    </w:pPr>
    <w:rPr>
      <w:rFonts w:ascii="Times New Roman" w:eastAsia="Times New Roman" w:hAnsi="Times New Roman" w:cs="Times New Roman"/>
      <w:b/>
      <w:bCs/>
      <w:i/>
      <w:iCs/>
      <w:color w:val="000000"/>
      <w:spacing w:val="3"/>
      <w:sz w:val="30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19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2519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625193"/>
    <w:rPr>
      <w:rFonts w:ascii="Times New Roman" w:eastAsia="Times New Roman" w:hAnsi="Times New Roman" w:cs="Times New Roman"/>
      <w:b/>
      <w:bCs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62519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62519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62519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625193"/>
    <w:rPr>
      <w:rFonts w:ascii="Times New Roman" w:eastAsia="Times New Roman" w:hAnsi="Times New Roman" w:cs="Times New Roman"/>
      <w:color w:val="000000"/>
      <w:spacing w:val="-1"/>
      <w:sz w:val="28"/>
      <w:szCs w:val="28"/>
      <w:shd w:val="clear" w:color="auto" w:fill="FFFFFF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625193"/>
    <w:rPr>
      <w:rFonts w:ascii="Times New Roman" w:eastAsia="Times New Roman" w:hAnsi="Times New Roman" w:cs="Times New Roman"/>
      <w:b/>
      <w:bCs/>
      <w:i/>
      <w:iCs/>
      <w:color w:val="000000"/>
      <w:spacing w:val="1"/>
      <w:sz w:val="30"/>
      <w:szCs w:val="28"/>
      <w:shd w:val="clear" w:color="auto" w:fill="FFFFFF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625193"/>
    <w:rPr>
      <w:rFonts w:ascii="Times New Roman" w:eastAsia="Times New Roman" w:hAnsi="Times New Roman" w:cs="Times New Roman"/>
      <w:b/>
      <w:bCs/>
      <w:i/>
      <w:iCs/>
      <w:color w:val="000000"/>
      <w:spacing w:val="3"/>
      <w:sz w:val="30"/>
      <w:szCs w:val="28"/>
      <w:shd w:val="clear" w:color="auto" w:fill="FFFFFF"/>
      <w:lang w:val="uk-UA" w:eastAsia="ru-RU"/>
    </w:rPr>
  </w:style>
  <w:style w:type="paragraph" w:styleId="a3">
    <w:name w:val="header"/>
    <w:basedOn w:val="a"/>
    <w:link w:val="a4"/>
    <w:semiHidden/>
    <w:unhideWhenUsed/>
    <w:rsid w:val="006251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Верхний колонтитул Знак"/>
    <w:basedOn w:val="a0"/>
    <w:link w:val="a3"/>
    <w:semiHidden/>
    <w:rsid w:val="0062519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caption"/>
    <w:basedOn w:val="a"/>
    <w:next w:val="a"/>
    <w:semiHidden/>
    <w:unhideWhenUsed/>
    <w:qFormat/>
    <w:rsid w:val="00625193"/>
    <w:pPr>
      <w:spacing w:after="0" w:line="233" w:lineRule="exact"/>
      <w:ind w:firstLine="301"/>
      <w:jc w:val="both"/>
    </w:pPr>
    <w:rPr>
      <w:rFonts w:ascii="Times New Roman" w:eastAsia="Times New Roman" w:hAnsi="Times New Roman" w:cs="Times New Roman"/>
      <w:b/>
      <w:i/>
      <w:sz w:val="23"/>
      <w:szCs w:val="20"/>
      <w:lang w:val="uk-UA"/>
    </w:rPr>
  </w:style>
  <w:style w:type="paragraph" w:styleId="a6">
    <w:name w:val="Title"/>
    <w:basedOn w:val="a"/>
    <w:link w:val="a7"/>
    <w:qFormat/>
    <w:rsid w:val="0062519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7">
    <w:name w:val="Название Знак"/>
    <w:basedOn w:val="a0"/>
    <w:link w:val="a6"/>
    <w:rsid w:val="0062519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"/>
    <w:basedOn w:val="a"/>
    <w:link w:val="a9"/>
    <w:uiPriority w:val="99"/>
    <w:semiHidden/>
    <w:unhideWhenUsed/>
    <w:rsid w:val="0062519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25193"/>
    <w:rPr>
      <w:rFonts w:eastAsiaTheme="minorEastAsia"/>
      <w:lang w:eastAsia="ru-RU"/>
    </w:rPr>
  </w:style>
  <w:style w:type="paragraph" w:styleId="aa">
    <w:name w:val="Body Text Indent"/>
    <w:basedOn w:val="a"/>
    <w:link w:val="ab"/>
    <w:unhideWhenUsed/>
    <w:rsid w:val="0062519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62519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62519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5193"/>
    <w:rPr>
      <w:rFonts w:eastAsiaTheme="minorEastAsia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2519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25193"/>
    <w:rPr>
      <w:rFonts w:eastAsiaTheme="minorEastAsia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625193"/>
    <w:pPr>
      <w:spacing w:after="0" w:line="240" w:lineRule="auto"/>
      <w:ind w:left="54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semiHidden/>
    <w:rsid w:val="0062519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3">
    <w:name w:val="Body Text Indent 3"/>
    <w:basedOn w:val="a"/>
    <w:link w:val="34"/>
    <w:semiHidden/>
    <w:unhideWhenUsed/>
    <w:rsid w:val="00625193"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34">
    <w:name w:val="Основной текст с отступом 3 Знак"/>
    <w:basedOn w:val="a0"/>
    <w:link w:val="33"/>
    <w:semiHidden/>
    <w:rsid w:val="0062519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Block Text"/>
    <w:basedOn w:val="a"/>
    <w:semiHidden/>
    <w:unhideWhenUsed/>
    <w:rsid w:val="00625193"/>
    <w:pPr>
      <w:widowControl w:val="0"/>
      <w:snapToGrid w:val="0"/>
      <w:spacing w:after="0" w:line="218" w:lineRule="auto"/>
      <w:ind w:left="1240" w:right="200" w:hanging="360"/>
      <w:jc w:val="both"/>
    </w:pPr>
    <w:rPr>
      <w:rFonts w:ascii="Times New Roman" w:eastAsia="Times New Roman" w:hAnsi="Times New Roman" w:cs="Times New Roman"/>
      <w:sz w:val="18"/>
      <w:szCs w:val="20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625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25193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625193"/>
    <w:pPr>
      <w:spacing w:after="0" w:line="240" w:lineRule="auto"/>
    </w:pPr>
    <w:rPr>
      <w:rFonts w:eastAsiaTheme="minorEastAsia"/>
      <w:lang w:eastAsia="ru-RU"/>
    </w:rPr>
  </w:style>
  <w:style w:type="paragraph" w:styleId="af0">
    <w:name w:val="List Paragraph"/>
    <w:basedOn w:val="a"/>
    <w:uiPriority w:val="34"/>
    <w:qFormat/>
    <w:rsid w:val="00625193"/>
    <w:pPr>
      <w:ind w:left="720"/>
      <w:contextualSpacing/>
    </w:pPr>
  </w:style>
  <w:style w:type="paragraph" w:customStyle="1" w:styleId="normal">
    <w:name w:val="normal"/>
    <w:rsid w:val="00625193"/>
    <w:rPr>
      <w:rFonts w:ascii="Calibri" w:eastAsia="Calibri" w:hAnsi="Calibri" w:cs="Calibri"/>
      <w:lang w:val="uk-UA" w:eastAsia="ru-RU"/>
    </w:rPr>
  </w:style>
  <w:style w:type="paragraph" w:customStyle="1" w:styleId="FR1">
    <w:name w:val="FR1"/>
    <w:rsid w:val="00625193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uk-UA" w:eastAsia="ru-RU"/>
    </w:rPr>
  </w:style>
  <w:style w:type="paragraph" w:customStyle="1" w:styleId="11">
    <w:name w:val="Обычный1"/>
    <w:rsid w:val="00625193"/>
    <w:pPr>
      <w:widowControl w:val="0"/>
      <w:spacing w:after="0" w:line="240" w:lineRule="auto"/>
      <w:ind w:firstLine="851"/>
      <w:jc w:val="both"/>
    </w:pPr>
    <w:rPr>
      <w:rFonts w:ascii="Courier New Cyr Полужирный" w:eastAsia="Times New Roman" w:hAnsi="Courier New Cyr Полужирный" w:cs="Times New Roman"/>
      <w:sz w:val="24"/>
      <w:szCs w:val="20"/>
      <w:lang w:eastAsia="ru-RU"/>
    </w:rPr>
  </w:style>
  <w:style w:type="table" w:styleId="af1">
    <w:name w:val="Table Grid"/>
    <w:basedOn w:val="a1"/>
    <w:rsid w:val="006251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7244</Words>
  <Characters>41291</Characters>
  <Application>Microsoft Office Word</Application>
  <DocSecurity>0</DocSecurity>
  <Lines>344</Lines>
  <Paragraphs>96</Paragraphs>
  <ScaleCrop>false</ScaleCrop>
  <Company/>
  <LinksUpToDate>false</LinksUpToDate>
  <CharactersWithSpaces>48439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2024-01-28T16:49:00Z</dcterms:created>
  <dcterms:modified xsi:type="dcterms:W3CDTF">2024-01-28T16:50:00Z</dcterms:modified>
</cp:coreProperties>
</file>